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D0979" w:rsidRPr="00052AED" w:rsidRDefault="004D0979" w:rsidP="004D0979">
      <w:pPr>
        <w:pStyle w:val="Telobesedila"/>
        <w:tabs>
          <w:tab w:val="center" w:pos="7020"/>
        </w:tabs>
        <w:spacing w:line="264" w:lineRule="auto"/>
        <w:ind w:left="4248" w:firstLine="708"/>
        <w:rPr>
          <w:rFonts w:cs="Tahoma"/>
          <w:szCs w:val="18"/>
        </w:rPr>
      </w:pPr>
    </w:p>
    <w:p w:rsidR="004D0979" w:rsidRPr="00052AED" w:rsidRDefault="004D0979" w:rsidP="004D0979">
      <w:pPr>
        <w:pStyle w:val="Naslov1"/>
        <w:numPr>
          <w:ilvl w:val="0"/>
          <w:numId w:val="44"/>
        </w:numPr>
        <w:shd w:val="clear" w:color="auto" w:fill="8EAADB" w:themeFill="accent1" w:themeFillTint="99"/>
      </w:pPr>
      <w:r w:rsidRPr="00052AED">
        <w:t>DEL</w:t>
      </w:r>
    </w:p>
    <w:p w:rsidR="004D0979" w:rsidRPr="00052AED" w:rsidRDefault="004D0979" w:rsidP="004D0979">
      <w:pPr>
        <w:pStyle w:val="Telobesedila-zamik2"/>
        <w:spacing w:after="0" w:line="264" w:lineRule="auto"/>
        <w:ind w:left="0"/>
        <w:jc w:val="both"/>
        <w:rPr>
          <w:rFonts w:ascii="Tahoma" w:hAnsi="Tahoma" w:cs="Tahoma"/>
          <w:sz w:val="18"/>
          <w:szCs w:val="18"/>
          <w:lang w:val="sl-SI"/>
        </w:rPr>
      </w:pPr>
    </w:p>
    <w:p w:rsidR="004D0979" w:rsidRPr="00052AED" w:rsidRDefault="004D0979" w:rsidP="004D0979">
      <w:pPr>
        <w:spacing w:line="264" w:lineRule="auto"/>
        <w:rPr>
          <w:rFonts w:cs="Tahoma"/>
          <w:szCs w:val="18"/>
        </w:rPr>
      </w:pPr>
    </w:p>
    <w:p w:rsidR="004D0979" w:rsidRPr="00052AED" w:rsidRDefault="004D0979" w:rsidP="004D0979">
      <w:pPr>
        <w:spacing w:line="264" w:lineRule="auto"/>
        <w:rPr>
          <w:rFonts w:cs="Tahoma"/>
          <w:szCs w:val="18"/>
        </w:rPr>
      </w:pPr>
    </w:p>
    <w:p w:rsidR="004D0979" w:rsidRPr="00052AED" w:rsidRDefault="004D0979" w:rsidP="004D0979">
      <w:pPr>
        <w:numPr>
          <w:ilvl w:val="1"/>
          <w:numId w:val="15"/>
        </w:numPr>
        <w:spacing w:line="312" w:lineRule="auto"/>
        <w:ind w:left="567" w:hanging="567"/>
        <w:rPr>
          <w:rFonts w:cs="Tahoma"/>
          <w:szCs w:val="18"/>
        </w:rPr>
      </w:pPr>
      <w:r w:rsidRPr="00052AED">
        <w:rPr>
          <w:rFonts w:cs="Tahoma"/>
          <w:szCs w:val="18"/>
        </w:rPr>
        <w:t>PONUDBENI DEL</w:t>
      </w:r>
    </w:p>
    <w:p w:rsidR="004D0979" w:rsidRPr="00052AED" w:rsidRDefault="004D0979" w:rsidP="004D0979">
      <w:pPr>
        <w:pStyle w:val="Telobesedila"/>
        <w:tabs>
          <w:tab w:val="left" w:pos="540"/>
        </w:tabs>
        <w:spacing w:line="312" w:lineRule="auto"/>
        <w:ind w:left="567" w:hanging="283"/>
        <w:rPr>
          <w:rFonts w:cs="Tahoma"/>
          <w:szCs w:val="18"/>
        </w:rPr>
      </w:pP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soponudnika</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7 – </w:t>
      </w:r>
      <w:r w:rsidRPr="00052AED">
        <w:rPr>
          <w:rFonts w:cs="Tahoma"/>
          <w:szCs w:val="18"/>
        </w:rPr>
        <w:tab/>
        <w:t>Tehnične zmogljivosti za izvedbo naročila</w:t>
      </w:r>
    </w:p>
    <w:p w:rsidR="004D0979"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8 – </w:t>
      </w:r>
      <w:r w:rsidRPr="00052AED">
        <w:rPr>
          <w:rFonts w:cs="Tahoma"/>
          <w:szCs w:val="18"/>
        </w:rPr>
        <w:tab/>
        <w:t>Strokovne zmogljivosti za izvedbo naročila</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Pr>
          <w:rFonts w:cs="Tahoma"/>
          <w:szCs w:val="18"/>
        </w:rPr>
        <w:t xml:space="preserve">9 </w:t>
      </w:r>
      <w:r w:rsidRPr="00052AED">
        <w:rPr>
          <w:rFonts w:cs="Tahoma"/>
          <w:szCs w:val="18"/>
        </w:rPr>
        <w:t xml:space="preserve">– </w:t>
      </w:r>
      <w:r w:rsidRPr="00052AED">
        <w:rPr>
          <w:rFonts w:cs="Tahoma"/>
          <w:szCs w:val="18"/>
        </w:rPr>
        <w:tab/>
        <w:t>Izjava o izročitvi finančnega zavarovanja</w:t>
      </w:r>
    </w:p>
    <w:p w:rsidR="004D0979"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Pr>
          <w:rFonts w:cs="Tahoma"/>
          <w:szCs w:val="18"/>
        </w:rPr>
        <w:t>0</w:t>
      </w:r>
      <w:r w:rsidRPr="00052AED">
        <w:rPr>
          <w:rFonts w:cs="Tahoma"/>
          <w:szCs w:val="18"/>
        </w:rPr>
        <w:t xml:space="preserve"> – </w:t>
      </w:r>
      <w:r w:rsidRPr="00052AED">
        <w:rPr>
          <w:rFonts w:cs="Tahoma"/>
          <w:szCs w:val="18"/>
        </w:rPr>
        <w:tab/>
      </w:r>
      <w:r>
        <w:rPr>
          <w:rFonts w:cs="Tahoma"/>
          <w:szCs w:val="18"/>
        </w:rPr>
        <w:t xml:space="preserve">Navodilo za izpolnjevanje predračuna in dodatni </w:t>
      </w:r>
      <w:proofErr w:type="spellStart"/>
      <w:r>
        <w:rPr>
          <w:rFonts w:cs="Tahoma"/>
          <w:szCs w:val="18"/>
        </w:rPr>
        <w:t>kalkulativni</w:t>
      </w:r>
      <w:proofErr w:type="spellEnd"/>
      <w:r>
        <w:rPr>
          <w:rFonts w:cs="Tahoma"/>
          <w:szCs w:val="18"/>
        </w:rPr>
        <w:t xml:space="preserve"> elementi</w:t>
      </w:r>
    </w:p>
    <w:p w:rsidR="004D0979" w:rsidRPr="00052AED" w:rsidRDefault="004D0979" w:rsidP="004D0979">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11 - </w:t>
      </w:r>
      <w:r>
        <w:rPr>
          <w:rFonts w:cs="Tahoma"/>
          <w:szCs w:val="18"/>
        </w:rPr>
        <w:tab/>
        <w:t>Predračun</w:t>
      </w:r>
    </w:p>
    <w:p w:rsidR="004D0979" w:rsidRDefault="004D0979" w:rsidP="004D0979">
      <w:pPr>
        <w:rPr>
          <w:rFonts w:cs="Tahoma"/>
          <w:szCs w:val="18"/>
        </w:rPr>
      </w:pPr>
      <w:r>
        <w:rPr>
          <w:rFonts w:cs="Tahoma"/>
          <w:szCs w:val="18"/>
        </w:rPr>
        <w:br w:type="page"/>
      </w:r>
    </w:p>
    <w:p w:rsidR="004D0979" w:rsidRDefault="004D0979" w:rsidP="004D0979">
      <w:pPr>
        <w:spacing w:line="264" w:lineRule="auto"/>
        <w:rPr>
          <w:rFonts w:cs="Tahoma"/>
          <w:szCs w:val="18"/>
        </w:rPr>
      </w:pPr>
    </w:p>
    <w:p w:rsidR="004D0979" w:rsidRPr="00052AED" w:rsidRDefault="004D0979" w:rsidP="004D0979">
      <w:pPr>
        <w:pStyle w:val="Naslov2"/>
        <w:pBdr>
          <w:left w:val="single" w:sz="4" w:space="1" w:color="auto" w:shadow="1"/>
        </w:pBdr>
        <w:shd w:val="clear" w:color="auto" w:fill="8EAADB" w:themeFill="accent1" w:themeFillTint="99"/>
        <w:rPr>
          <w:rFonts w:cs="Tahoma"/>
        </w:rPr>
      </w:pPr>
      <w:r w:rsidRPr="00052AED">
        <w:rPr>
          <w:rFonts w:cs="Tahoma"/>
        </w:rPr>
        <w:t>OBRAZCI IN IZJAVE ZA SESTAVO PONUDBE</w:t>
      </w:r>
    </w:p>
    <w:p w:rsidR="004D0979" w:rsidRPr="00052AED" w:rsidRDefault="004D0979" w:rsidP="004D0979">
      <w:pPr>
        <w:spacing w:line="264" w:lineRule="auto"/>
        <w:rPr>
          <w:rFonts w:cs="Tahoma"/>
          <w:szCs w:val="18"/>
        </w:rPr>
      </w:pPr>
    </w:p>
    <w:p w:rsidR="004D0979" w:rsidRPr="00052AED" w:rsidRDefault="004D0979" w:rsidP="004D0979">
      <w:pPr>
        <w:spacing w:line="264" w:lineRule="auto"/>
        <w:rPr>
          <w:rFonts w:cs="Tahoma"/>
          <w:b/>
          <w:szCs w:val="18"/>
        </w:rPr>
      </w:pPr>
      <w:r w:rsidRPr="00052AED">
        <w:rPr>
          <w:rFonts w:cs="Tahoma"/>
          <w:b/>
          <w:szCs w:val="18"/>
        </w:rPr>
        <w:t>VSEBINA PONUDBE:</w:t>
      </w:r>
    </w:p>
    <w:p w:rsidR="004D0979" w:rsidRPr="00052AED" w:rsidRDefault="004D0979" w:rsidP="004D0979">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rsidR="004D0979" w:rsidRPr="00052AED" w:rsidRDefault="004D0979" w:rsidP="004D0979">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4D0979" w:rsidRPr="00052AED" w:rsidTr="005606B0">
        <w:trPr>
          <w:trHeight w:val="340"/>
        </w:trPr>
        <w:tc>
          <w:tcPr>
            <w:tcW w:w="659" w:type="dxa"/>
            <w:vMerge w:val="restart"/>
            <w:vAlign w:val="center"/>
          </w:tcPr>
          <w:p w:rsidR="004D0979" w:rsidRPr="00052AED" w:rsidRDefault="004D0979" w:rsidP="005606B0">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rsidR="004D0979" w:rsidRPr="00052AED" w:rsidRDefault="004D0979" w:rsidP="005606B0">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rsidR="004D0979" w:rsidRPr="00052AED" w:rsidRDefault="004D0979" w:rsidP="005606B0">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rsidR="004D0979" w:rsidRPr="00052AED" w:rsidRDefault="004D0979" w:rsidP="005606B0">
            <w:pPr>
              <w:pStyle w:val="Telobesedila"/>
              <w:spacing w:line="264" w:lineRule="auto"/>
              <w:jc w:val="center"/>
              <w:rPr>
                <w:rFonts w:cs="Tahoma"/>
                <w:b/>
                <w:sz w:val="17"/>
                <w:szCs w:val="17"/>
              </w:rPr>
            </w:pPr>
            <w:r w:rsidRPr="00052AED">
              <w:rPr>
                <w:rFonts w:cs="Tahoma"/>
                <w:b/>
                <w:sz w:val="17"/>
                <w:szCs w:val="17"/>
              </w:rPr>
              <w:t>PREDLOŽITEV</w:t>
            </w:r>
          </w:p>
        </w:tc>
      </w:tr>
      <w:tr w:rsidR="004D0979" w:rsidRPr="00052AED" w:rsidTr="005606B0">
        <w:trPr>
          <w:trHeight w:val="340"/>
        </w:trPr>
        <w:tc>
          <w:tcPr>
            <w:tcW w:w="659" w:type="dxa"/>
            <w:vMerge/>
            <w:vAlign w:val="center"/>
          </w:tcPr>
          <w:p w:rsidR="004D0979" w:rsidRPr="00052AED" w:rsidRDefault="004D0979" w:rsidP="005606B0">
            <w:pPr>
              <w:pStyle w:val="Telobesedila"/>
              <w:spacing w:line="264" w:lineRule="auto"/>
              <w:rPr>
                <w:rFonts w:cs="Tahoma"/>
                <w:b/>
                <w:sz w:val="17"/>
                <w:szCs w:val="17"/>
              </w:rPr>
            </w:pPr>
          </w:p>
        </w:tc>
        <w:tc>
          <w:tcPr>
            <w:tcW w:w="3169" w:type="dxa"/>
            <w:vMerge/>
            <w:vAlign w:val="center"/>
          </w:tcPr>
          <w:p w:rsidR="004D0979" w:rsidRPr="00052AED" w:rsidRDefault="004D0979" w:rsidP="005606B0">
            <w:pPr>
              <w:pStyle w:val="Telobesedila"/>
              <w:spacing w:line="264" w:lineRule="auto"/>
              <w:jc w:val="center"/>
              <w:rPr>
                <w:rFonts w:cs="Tahoma"/>
                <w:b/>
                <w:sz w:val="17"/>
                <w:szCs w:val="17"/>
              </w:rPr>
            </w:pPr>
          </w:p>
        </w:tc>
        <w:tc>
          <w:tcPr>
            <w:tcW w:w="897" w:type="dxa"/>
            <w:vAlign w:val="center"/>
          </w:tcPr>
          <w:p w:rsidR="004D0979" w:rsidRPr="00052AED" w:rsidRDefault="004D0979" w:rsidP="005606B0">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rsidR="004D0979" w:rsidRPr="00052AED" w:rsidRDefault="004D0979" w:rsidP="005606B0">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rsidR="004D0979" w:rsidRPr="00052AED" w:rsidRDefault="004D0979" w:rsidP="005606B0">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rsidR="004D0979" w:rsidRPr="00052AED" w:rsidRDefault="004D0979" w:rsidP="005606B0">
            <w:pPr>
              <w:pStyle w:val="Telobesedila"/>
              <w:spacing w:line="264" w:lineRule="auto"/>
              <w:jc w:val="center"/>
              <w:rPr>
                <w:rFonts w:cs="Tahoma"/>
                <w:b/>
                <w:sz w:val="12"/>
                <w:szCs w:val="12"/>
              </w:rPr>
            </w:pPr>
            <w:r w:rsidRPr="00052AED">
              <w:rPr>
                <w:rFonts w:cs="Tahoma"/>
                <w:b/>
                <w:sz w:val="12"/>
                <w:szCs w:val="12"/>
              </w:rPr>
              <w:t>GOSPO-</w:t>
            </w:r>
          </w:p>
          <w:p w:rsidR="004D0979" w:rsidRPr="00052AED" w:rsidRDefault="004D0979" w:rsidP="005606B0">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rsidR="004D0979" w:rsidRPr="00052AED" w:rsidRDefault="004D0979" w:rsidP="005606B0">
            <w:pPr>
              <w:pStyle w:val="Telobesedila"/>
              <w:spacing w:line="264" w:lineRule="auto"/>
              <w:jc w:val="center"/>
              <w:rPr>
                <w:rFonts w:cs="Tahoma"/>
                <w:b/>
                <w:sz w:val="17"/>
                <w:szCs w:val="17"/>
              </w:rPr>
            </w:pPr>
          </w:p>
        </w:tc>
      </w:tr>
      <w:tr w:rsidR="004D0979" w:rsidRPr="00052AED" w:rsidTr="005606B0">
        <w:trPr>
          <w:trHeight w:hRule="exact" w:val="454"/>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soponudnika</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4D0979" w:rsidRPr="00052AED" w:rsidTr="005606B0">
        <w:trPr>
          <w:trHeight w:hRule="exact" w:val="454"/>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4 – Soglasje oseb</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PO POZIVU NAROČNIKA</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5 – Izjava o omejitvah poslovanja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7 – Seznam referenčnih storitev</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LICENCA za prevoz potnikov v cestnem prometu</w:t>
            </w:r>
            <w:r>
              <w:rPr>
                <w:rFonts w:cs="Tahoma"/>
                <w:sz w:val="17"/>
                <w:szCs w:val="17"/>
              </w:rPr>
              <w:t xml:space="preserve"> in kopija prometnega dovoljenja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 xml:space="preserve">9 </w:t>
            </w:r>
            <w:r w:rsidRPr="00052AED">
              <w:rPr>
                <w:rFonts w:cs="Tahoma"/>
                <w:sz w:val="17"/>
                <w:szCs w:val="17"/>
              </w:rPr>
              <w:t>– Izjava o izročitvi finančnega zavarovanja</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Pr>
                <w:rFonts w:cs="Tahoma"/>
                <w:sz w:val="17"/>
                <w:szCs w:val="17"/>
              </w:rPr>
              <w:t>V PONUDBI</w:t>
            </w:r>
          </w:p>
        </w:tc>
      </w:tr>
      <w:tr w:rsidR="004D0979" w:rsidRPr="00052AED" w:rsidTr="005606B0">
        <w:trPr>
          <w:trHeight w:val="567"/>
        </w:trPr>
        <w:tc>
          <w:tcPr>
            <w:tcW w:w="659" w:type="dxa"/>
            <w:vAlign w:val="center"/>
          </w:tcPr>
          <w:p w:rsidR="004D0979" w:rsidRPr="00052AED" w:rsidRDefault="004D0979" w:rsidP="005606B0">
            <w:pPr>
              <w:pStyle w:val="Telobesedila"/>
              <w:spacing w:line="264" w:lineRule="auto"/>
              <w:jc w:val="center"/>
              <w:rPr>
                <w:rFonts w:cs="Tahoma"/>
                <w:sz w:val="17"/>
                <w:szCs w:val="17"/>
              </w:rPr>
            </w:pPr>
            <w:r>
              <w:rPr>
                <w:rFonts w:cs="Tahoma"/>
                <w:sz w:val="17"/>
                <w:szCs w:val="17"/>
              </w:rPr>
              <w:t>12.</w:t>
            </w:r>
          </w:p>
        </w:tc>
        <w:tc>
          <w:tcPr>
            <w:tcW w:w="3169" w:type="dxa"/>
            <w:vAlign w:val="center"/>
          </w:tcPr>
          <w:p w:rsidR="004D0979" w:rsidRPr="00052AED" w:rsidRDefault="004D0979" w:rsidP="005606B0">
            <w:pPr>
              <w:pStyle w:val="Telobesedila"/>
              <w:spacing w:line="264" w:lineRule="auto"/>
              <w:jc w:val="left"/>
              <w:rPr>
                <w:rFonts w:cs="Tahoma"/>
                <w:sz w:val="17"/>
                <w:szCs w:val="17"/>
              </w:rPr>
            </w:pPr>
            <w:r>
              <w:rPr>
                <w:rFonts w:cs="Tahoma"/>
                <w:sz w:val="17"/>
                <w:szCs w:val="17"/>
              </w:rPr>
              <w:t xml:space="preserve">OBRAZEC št. 10 – Navodilo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Default="004D0979" w:rsidP="005606B0">
            <w:pPr>
              <w:pStyle w:val="Telobesedila"/>
              <w:spacing w:line="264" w:lineRule="auto"/>
              <w:jc w:val="left"/>
              <w:rPr>
                <w:rFonts w:cs="Tahoma"/>
                <w:sz w:val="17"/>
                <w:szCs w:val="17"/>
              </w:rPr>
            </w:pPr>
            <w:r>
              <w:rPr>
                <w:rFonts w:cs="Tahoma"/>
                <w:sz w:val="17"/>
                <w:szCs w:val="17"/>
              </w:rPr>
              <w:t>V PONUDBI</w:t>
            </w:r>
          </w:p>
        </w:tc>
      </w:tr>
      <w:tr w:rsidR="004D0979" w:rsidRPr="00052AED" w:rsidTr="005606B0">
        <w:trPr>
          <w:trHeight w:hRule="exact" w:val="454"/>
        </w:trPr>
        <w:tc>
          <w:tcPr>
            <w:tcW w:w="659"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OBRAZEC št. 1</w:t>
            </w:r>
            <w:r>
              <w:rPr>
                <w:rFonts w:cs="Tahoma"/>
                <w:sz w:val="17"/>
                <w:szCs w:val="17"/>
              </w:rPr>
              <w:t>1</w:t>
            </w:r>
            <w:r w:rsidRPr="00052AED">
              <w:rPr>
                <w:rFonts w:cs="Tahoma"/>
                <w:sz w:val="17"/>
                <w:szCs w:val="17"/>
              </w:rPr>
              <w:t xml:space="preserve"> – Predračun</w:t>
            </w:r>
          </w:p>
        </w:tc>
        <w:tc>
          <w:tcPr>
            <w:tcW w:w="897" w:type="dxa"/>
            <w:vAlign w:val="center"/>
          </w:tcPr>
          <w:p w:rsidR="004D0979" w:rsidRPr="00052AED" w:rsidRDefault="004D0979" w:rsidP="005606B0">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4D0979" w:rsidRPr="00052AED" w:rsidRDefault="004D0979" w:rsidP="005606B0">
            <w:pPr>
              <w:pStyle w:val="Telobesedila"/>
              <w:spacing w:line="264" w:lineRule="auto"/>
              <w:jc w:val="center"/>
              <w:rPr>
                <w:rFonts w:cs="Tahoma"/>
                <w:sz w:val="17"/>
                <w:szCs w:val="17"/>
              </w:rPr>
            </w:pPr>
          </w:p>
        </w:tc>
        <w:tc>
          <w:tcPr>
            <w:tcW w:w="898" w:type="dxa"/>
            <w:vAlign w:val="center"/>
          </w:tcPr>
          <w:p w:rsidR="004D0979" w:rsidRPr="00052AED" w:rsidRDefault="004D0979" w:rsidP="005606B0">
            <w:pPr>
              <w:pStyle w:val="Telobesedila"/>
              <w:spacing w:line="264" w:lineRule="auto"/>
              <w:jc w:val="center"/>
              <w:rPr>
                <w:rFonts w:cs="Tahoma"/>
                <w:sz w:val="17"/>
                <w:szCs w:val="17"/>
              </w:rPr>
            </w:pPr>
          </w:p>
        </w:tc>
        <w:tc>
          <w:tcPr>
            <w:tcW w:w="993" w:type="dxa"/>
            <w:vAlign w:val="center"/>
          </w:tcPr>
          <w:p w:rsidR="004D0979" w:rsidRPr="00052AED" w:rsidRDefault="004D0979" w:rsidP="005606B0">
            <w:pPr>
              <w:pStyle w:val="Telobesedila"/>
              <w:spacing w:line="264" w:lineRule="auto"/>
              <w:jc w:val="center"/>
              <w:rPr>
                <w:rFonts w:cs="Tahoma"/>
                <w:sz w:val="17"/>
                <w:szCs w:val="17"/>
              </w:rPr>
            </w:pPr>
          </w:p>
        </w:tc>
        <w:tc>
          <w:tcPr>
            <w:tcW w:w="1559" w:type="dxa"/>
            <w:vAlign w:val="center"/>
          </w:tcPr>
          <w:p w:rsidR="004D0979" w:rsidRPr="00052AED" w:rsidRDefault="004D0979" w:rsidP="005606B0">
            <w:pPr>
              <w:pStyle w:val="Telobesedila"/>
              <w:spacing w:line="264" w:lineRule="auto"/>
              <w:jc w:val="left"/>
              <w:rPr>
                <w:rFonts w:cs="Tahoma"/>
                <w:sz w:val="17"/>
                <w:szCs w:val="17"/>
              </w:rPr>
            </w:pPr>
            <w:r w:rsidRPr="00052AED">
              <w:rPr>
                <w:rFonts w:cs="Tahoma"/>
                <w:sz w:val="17"/>
                <w:szCs w:val="17"/>
              </w:rPr>
              <w:t>V PONUDBI</w:t>
            </w:r>
          </w:p>
        </w:tc>
      </w:tr>
    </w:tbl>
    <w:p w:rsidR="004D0979" w:rsidRPr="00052AED" w:rsidRDefault="004D0979" w:rsidP="004D0979">
      <w:pPr>
        <w:spacing w:line="264" w:lineRule="auto"/>
        <w:rPr>
          <w:rFonts w:cs="Tahoma"/>
          <w:szCs w:val="18"/>
        </w:rPr>
      </w:pPr>
    </w:p>
    <w:p w:rsidR="004D0979" w:rsidRPr="00052AED" w:rsidRDefault="004D0979" w:rsidP="004D0979">
      <w:pPr>
        <w:spacing w:line="264" w:lineRule="auto"/>
        <w:rPr>
          <w:rFonts w:cs="Tahoma"/>
          <w:szCs w:val="18"/>
          <w:u w:val="single"/>
        </w:rPr>
      </w:pPr>
      <w:r w:rsidRPr="00052AED">
        <w:rPr>
          <w:rFonts w:cs="Tahoma"/>
          <w:szCs w:val="18"/>
          <w:u w:val="single"/>
        </w:rPr>
        <w:t>Predložitev</w:t>
      </w:r>
    </w:p>
    <w:p w:rsidR="004D0979" w:rsidRPr="00052AED" w:rsidRDefault="004D0979" w:rsidP="004D0979">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rsidR="004D0979" w:rsidRPr="00052AED" w:rsidRDefault="004D0979" w:rsidP="004D0979">
      <w:pPr>
        <w:spacing w:line="264" w:lineRule="auto"/>
        <w:jc w:val="both"/>
        <w:rPr>
          <w:rFonts w:cs="Tahoma"/>
          <w:szCs w:val="18"/>
        </w:rPr>
      </w:pPr>
    </w:p>
    <w:p w:rsidR="004D0979" w:rsidRPr="00052AED" w:rsidRDefault="004D0979" w:rsidP="004D0979">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rsidR="004D0979" w:rsidRDefault="004D0979" w:rsidP="004D0979">
      <w:pPr>
        <w:spacing w:line="264" w:lineRule="auto"/>
        <w:rPr>
          <w:rFonts w:cs="Tahoma"/>
          <w:szCs w:val="18"/>
        </w:rPr>
      </w:pPr>
    </w:p>
    <w:p w:rsidR="004D0979" w:rsidRPr="00052AED" w:rsidRDefault="004D0979" w:rsidP="004D0979">
      <w:pPr>
        <w:spacing w:line="264" w:lineRule="auto"/>
        <w:rPr>
          <w:rFonts w:cs="Tahoma"/>
          <w:szCs w:val="18"/>
        </w:rPr>
      </w:pPr>
    </w:p>
    <w:p w:rsidR="004D0979" w:rsidRDefault="004D0979" w:rsidP="004D0979">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rsidR="004D0979" w:rsidRDefault="004D0979" w:rsidP="004D0979">
      <w:pPr>
        <w:spacing w:before="48" w:after="48"/>
        <w:jc w:val="center"/>
        <w:rPr>
          <w:rFonts w:cs="Tahoma"/>
          <w:i/>
          <w:sz w:val="16"/>
          <w:szCs w:val="16"/>
        </w:rPr>
      </w:pPr>
      <w:r>
        <w:rPr>
          <w:rFonts w:cs="Tahoma"/>
          <w:i/>
          <w:sz w:val="16"/>
          <w:szCs w:val="16"/>
        </w:rPr>
        <w:br w:type="page"/>
      </w:r>
      <w:r>
        <w:rPr>
          <w:rFonts w:cs="Tahoma"/>
          <w:i/>
          <w:sz w:val="16"/>
          <w:szCs w:val="16"/>
        </w:rPr>
        <w:lastRenderedPageBreak/>
        <w:t xml:space="preserve"> </w:t>
      </w:r>
    </w:p>
    <w:p w:rsidR="004D0979" w:rsidRDefault="004D0979" w:rsidP="004D0979">
      <w:pPr>
        <w:pStyle w:val="Noga"/>
        <w:tabs>
          <w:tab w:val="right" w:pos="9000"/>
        </w:tabs>
        <w:spacing w:line="264" w:lineRule="auto"/>
        <w:jc w:val="right"/>
        <w:rPr>
          <w:rFonts w:cs="Tahoma"/>
          <w:b/>
          <w:szCs w:val="18"/>
        </w:rPr>
      </w:pPr>
      <w:r>
        <w:rPr>
          <w:rFonts w:cs="Tahoma"/>
          <w:b/>
          <w:szCs w:val="18"/>
        </w:rPr>
        <w:t>OBRAZEC št. 1</w:t>
      </w:r>
    </w:p>
    <w:p w:rsidR="004D0979" w:rsidRDefault="004D0979" w:rsidP="004D097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b/>
          <w:szCs w:val="18"/>
        </w:rPr>
      </w:pPr>
      <w:r>
        <w:rPr>
          <w:rFonts w:cs="Tahoma"/>
          <w:b/>
          <w:szCs w:val="18"/>
        </w:rPr>
        <w:t>Naročnik:</w:t>
      </w:r>
    </w:p>
    <w:p w:rsidR="004D0979" w:rsidRDefault="004D0979" w:rsidP="004D0979">
      <w:pPr>
        <w:spacing w:line="264" w:lineRule="auto"/>
        <w:jc w:val="both"/>
        <w:rPr>
          <w:rFonts w:cs="Tahoma"/>
          <w:szCs w:val="18"/>
        </w:rPr>
      </w:pPr>
      <w:r>
        <w:rPr>
          <w:rFonts w:cs="Tahoma"/>
          <w:szCs w:val="18"/>
        </w:rPr>
        <w:t>OBČINA ŽELEZNIKI</w:t>
      </w:r>
    </w:p>
    <w:p w:rsidR="004D0979" w:rsidRDefault="004D0979" w:rsidP="004D0979">
      <w:pPr>
        <w:spacing w:line="264" w:lineRule="auto"/>
        <w:jc w:val="both"/>
        <w:rPr>
          <w:rFonts w:cs="Tahoma"/>
          <w:szCs w:val="18"/>
        </w:rPr>
      </w:pPr>
      <w:r>
        <w:rPr>
          <w:rFonts w:cs="Tahoma"/>
          <w:szCs w:val="18"/>
        </w:rPr>
        <w:t xml:space="preserve">Češnjica 48, 4228 Železniki </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r>
        <w:rPr>
          <w:rFonts w:cs="Tahoma"/>
          <w:szCs w:val="18"/>
        </w:rPr>
        <w:t>Na podlagi javnega razpisa za oddajo javnega naročila storitev po odprtem postopku PREVOZI ŠOLSKIH OTROK dajemo naslednjo</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PONUDBO</w:t>
      </w:r>
    </w:p>
    <w:p w:rsidR="004D0979" w:rsidRDefault="004D0979" w:rsidP="004D0979">
      <w:pPr>
        <w:spacing w:line="264" w:lineRule="auto"/>
        <w:jc w:val="both"/>
        <w:rPr>
          <w:rFonts w:cs="Tahoma"/>
          <w:szCs w:val="18"/>
        </w:rPr>
      </w:pPr>
    </w:p>
    <w:p w:rsidR="004D0979" w:rsidRDefault="004D0979" w:rsidP="004D0979">
      <w:pPr>
        <w:tabs>
          <w:tab w:val="left" w:pos="1980"/>
        </w:tabs>
        <w:spacing w:line="264" w:lineRule="auto"/>
        <w:jc w:val="both"/>
        <w:rPr>
          <w:rFonts w:cs="Tahoma"/>
          <w:b/>
          <w:bCs/>
          <w:szCs w:val="18"/>
        </w:rPr>
      </w:pPr>
    </w:p>
    <w:p w:rsidR="004D0979" w:rsidRDefault="004D0979" w:rsidP="004D0979">
      <w:pPr>
        <w:pStyle w:val="Telobesedila"/>
        <w:spacing w:line="264" w:lineRule="auto"/>
        <w:jc w:val="center"/>
        <w:rPr>
          <w:rFonts w:cs="Tahoma"/>
          <w:b/>
          <w:bCs/>
          <w:szCs w:val="18"/>
        </w:rPr>
      </w:pPr>
      <w:r>
        <w:rPr>
          <w:rFonts w:cs="Tahoma"/>
          <w:b/>
          <w:bCs/>
          <w:szCs w:val="18"/>
        </w:rPr>
        <w:t>I.</w:t>
      </w:r>
    </w:p>
    <w:p w:rsidR="004D0979" w:rsidRDefault="004D0979" w:rsidP="004D0979">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rsidR="004D0979" w:rsidRDefault="004D0979" w:rsidP="004D0979">
      <w:pPr>
        <w:pStyle w:val="Telobesedila2"/>
        <w:spacing w:after="0" w:line="264" w:lineRule="auto"/>
        <w:jc w:val="both"/>
        <w:rPr>
          <w:rFonts w:ascii="Tahoma" w:hAnsi="Tahoma"/>
          <w:i/>
          <w:snapToGrid w:val="0"/>
          <w:sz w:val="16"/>
          <w:szCs w:val="16"/>
        </w:rPr>
      </w:pPr>
      <w:r>
        <w:rPr>
          <w:rFonts w:ascii="Tahoma" w:hAnsi="Tahoma"/>
          <w:i/>
          <w:snapToGrid w:val="0"/>
          <w:sz w:val="16"/>
          <w:szCs w:val="16"/>
        </w:rPr>
        <w:t>(opomba: ustrezno obkrožiti)</w:t>
      </w:r>
    </w:p>
    <w:p w:rsidR="004D0979" w:rsidRDefault="004D0979" w:rsidP="004D0979">
      <w:pPr>
        <w:pStyle w:val="Telobesedila2"/>
        <w:spacing w:after="0" w:line="264" w:lineRule="auto"/>
        <w:jc w:val="both"/>
        <w:rPr>
          <w:rFonts w:ascii="Tahoma" w:hAnsi="Tahoma"/>
          <w:i/>
          <w:snapToGrid w:val="0"/>
          <w:sz w:val="18"/>
          <w:szCs w:val="18"/>
        </w:rPr>
      </w:pPr>
    </w:p>
    <w:p w:rsidR="004D0979" w:rsidRDefault="004D0979" w:rsidP="004D0979">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4D0979" w:rsidRDefault="004D0979" w:rsidP="004D0979">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4D0979" w:rsidRDefault="004D0979" w:rsidP="004D0979">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4D0979" w:rsidRDefault="004D0979" w:rsidP="004D0979">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4D0979" w:rsidRDefault="004D0979" w:rsidP="004D0979">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4D0979" w:rsidRDefault="004D0979" w:rsidP="004D0979">
      <w:pPr>
        <w:pStyle w:val="Telobesedila2"/>
        <w:spacing w:after="0" w:line="264" w:lineRule="auto"/>
        <w:jc w:val="both"/>
        <w:rPr>
          <w:rFonts w:ascii="Tahoma" w:hAnsi="Tahoma" w:cs="Tahoma"/>
          <w:snapToGrid w:val="0"/>
          <w:sz w:val="18"/>
          <w:szCs w:val="18"/>
        </w:rPr>
      </w:pPr>
    </w:p>
    <w:p w:rsidR="004D0979" w:rsidRDefault="004D0979" w:rsidP="004D0979">
      <w:pPr>
        <w:pStyle w:val="Telobesedila"/>
        <w:spacing w:line="264" w:lineRule="auto"/>
        <w:jc w:val="center"/>
        <w:rPr>
          <w:rFonts w:cs="Tahoma"/>
          <w:b/>
          <w:bCs/>
          <w:szCs w:val="18"/>
        </w:rPr>
      </w:pPr>
      <w:r>
        <w:rPr>
          <w:rFonts w:cs="Tahoma"/>
          <w:b/>
          <w:bCs/>
          <w:szCs w:val="18"/>
        </w:rPr>
        <w:t>II.</w:t>
      </w:r>
    </w:p>
    <w:p w:rsidR="004D0979" w:rsidRDefault="004D0979" w:rsidP="004D0979">
      <w:pPr>
        <w:pStyle w:val="Telobesedila"/>
        <w:spacing w:before="120" w:after="60" w:line="264" w:lineRule="auto"/>
        <w:rPr>
          <w:rFonts w:cs="Tahoma"/>
          <w:b/>
          <w:szCs w:val="18"/>
        </w:rPr>
      </w:pPr>
      <w:r>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D0979" w:rsidTr="005606B0">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 ponudnika:</w:t>
            </w:r>
          </w:p>
        </w:tc>
      </w:tr>
      <w:tr w:rsidR="004D0979" w:rsidTr="005606B0">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Naslov ponudnika, poštna številka in pošta:</w:t>
            </w:r>
          </w:p>
        </w:tc>
      </w:tr>
      <w:tr w:rsidR="004D0979" w:rsidTr="005606B0">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Telefonska številka:</w:t>
            </w:r>
          </w:p>
        </w:tc>
      </w:tr>
      <w:tr w:rsidR="004D0979" w:rsidTr="005606B0">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Elektronski naslov ponudnika:</w:t>
            </w:r>
          </w:p>
        </w:tc>
      </w:tr>
      <w:tr w:rsidR="004D0979" w:rsidTr="005606B0">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Matična številka:</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Davčna številka:</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Številka transakcijskega računa (ni obvezno če je subjekt vpisan v Poslovni register Slovenije):</w:t>
            </w:r>
          </w:p>
        </w:tc>
      </w:tr>
    </w:tbl>
    <w:p w:rsidR="004D0979" w:rsidRDefault="004D0979" w:rsidP="004D0979"/>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Banka (ni obvezno če je subjekt vpisan v Poslovni register Slovenije):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Zakoniti zastopnik ponudnika, ki bo podpisnik pogodbe: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Funkcija zakonitega zastopnika ponudnika, ki bo podpisnik pogodbe: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Pooblaščena oseba za podpis ponudbe*: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Kontaktna oseba:</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Telefonska številka kontaktne osebe: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Elektronski naslov kontaktne osebe:</w:t>
            </w:r>
          </w:p>
        </w:tc>
      </w:tr>
      <w:tr w:rsidR="004D0979" w:rsidTr="005606B0">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pStyle w:val="Telobesedila"/>
        <w:spacing w:line="264" w:lineRule="auto"/>
        <w:rPr>
          <w:rFonts w:cs="Tahoma"/>
          <w:i/>
          <w:sz w:val="16"/>
          <w:szCs w:val="16"/>
        </w:rPr>
      </w:pPr>
      <w:r>
        <w:rPr>
          <w:rFonts w:cs="Tahoma"/>
          <w:i/>
          <w:sz w:val="16"/>
          <w:szCs w:val="16"/>
        </w:rPr>
        <w:t xml:space="preserve">* Opomba: V primeru, da ponudbo podpiše pooblaščena oseba, ki ni zakoniti zastopnik, mora biti ponudbi priloženo pooblastilo zakonitega zastopnika osebi, ki je pooblaščena za podpis ponudbe. </w:t>
      </w:r>
    </w:p>
    <w:p w:rsidR="004D0979" w:rsidRDefault="004D0979" w:rsidP="004D0979">
      <w:pPr>
        <w:pStyle w:val="Telobesedila2"/>
        <w:spacing w:after="0" w:line="264" w:lineRule="auto"/>
        <w:jc w:val="both"/>
        <w:rPr>
          <w:rFonts w:ascii="Tahoma" w:hAnsi="Tahoma" w:cs="Tahoma"/>
          <w:b/>
          <w:snapToGrid w:val="0"/>
          <w:sz w:val="18"/>
          <w:szCs w:val="18"/>
        </w:rPr>
      </w:pPr>
    </w:p>
    <w:p w:rsidR="004D0979" w:rsidRDefault="004D0979" w:rsidP="004D0979">
      <w:pPr>
        <w:pStyle w:val="Telobesedila"/>
        <w:spacing w:line="264" w:lineRule="auto"/>
        <w:jc w:val="center"/>
        <w:rPr>
          <w:rFonts w:cs="Tahoma"/>
          <w:b/>
          <w:bCs/>
          <w:szCs w:val="18"/>
        </w:rPr>
      </w:pPr>
      <w:r>
        <w:rPr>
          <w:rFonts w:cs="Tahoma"/>
          <w:b/>
          <w:bCs/>
          <w:szCs w:val="18"/>
        </w:rPr>
        <w:t>III.</w:t>
      </w:r>
    </w:p>
    <w:p w:rsidR="004D0979" w:rsidRDefault="004D0979" w:rsidP="004D0979">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4D0979" w:rsidRDefault="004D0979" w:rsidP="004D0979">
      <w:pPr>
        <w:pStyle w:val="Telobesedila"/>
        <w:spacing w:line="264" w:lineRule="auto"/>
        <w:rPr>
          <w:rFonts w:cs="Tahoma"/>
          <w:szCs w:val="18"/>
        </w:rPr>
      </w:pPr>
      <w:r>
        <w:rPr>
          <w:rFonts w:cs="Tahoma"/>
          <w:szCs w:val="18"/>
        </w:rPr>
        <w:t>Izjavljamo, da bomo pri izvedbi naročila sodelovali z naslednjimi partnerji v skupini:</w:t>
      </w:r>
    </w:p>
    <w:p w:rsidR="004D0979" w:rsidRDefault="004D0979" w:rsidP="004D0979">
      <w:pPr>
        <w:pStyle w:val="Telobesedila"/>
        <w:spacing w:line="264" w:lineRule="auto"/>
        <w:rPr>
          <w:rFonts w:cs="Tahoma"/>
          <w:i/>
          <w:sz w:val="16"/>
          <w:szCs w:val="16"/>
        </w:rPr>
      </w:pPr>
      <w:r>
        <w:rPr>
          <w:rFonts w:cs="Tahoma"/>
          <w:i/>
          <w:sz w:val="16"/>
          <w:szCs w:val="16"/>
        </w:rPr>
        <w:t>(opomba: v primeru, da ponudnik v točki I. tega obrazca obkroži, da oddaja skupno ponudbo, mora obvezno izpolniti spodnjo tabelo):</w:t>
      </w:r>
    </w:p>
    <w:p w:rsidR="004D0979" w:rsidRDefault="004D0979" w:rsidP="004D0979">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
        <w:gridCol w:w="4138"/>
        <w:gridCol w:w="4246"/>
      </w:tblGrid>
      <w:tr w:rsidR="004D0979" w:rsidTr="005606B0">
        <w:trPr>
          <w:trHeight w:hRule="exact" w:val="284"/>
          <w:jc w:val="right"/>
        </w:trPr>
        <w:tc>
          <w:tcPr>
            <w:tcW w:w="3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w:t>
            </w:r>
          </w:p>
        </w:tc>
        <w:tc>
          <w:tcPr>
            <w:tcW w:w="41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naziv soponudnika</w:t>
            </w:r>
          </w:p>
        </w:tc>
        <w:tc>
          <w:tcPr>
            <w:tcW w:w="42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naslov soponudnika</w:t>
            </w:r>
          </w:p>
        </w:tc>
      </w:tr>
      <w:tr w:rsidR="004D0979" w:rsidTr="005606B0">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1.</w:t>
            </w:r>
          </w:p>
        </w:tc>
        <w:tc>
          <w:tcPr>
            <w:tcW w:w="41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2.</w:t>
            </w:r>
          </w:p>
        </w:tc>
        <w:tc>
          <w:tcPr>
            <w:tcW w:w="41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3.</w:t>
            </w:r>
          </w:p>
        </w:tc>
        <w:tc>
          <w:tcPr>
            <w:tcW w:w="41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pStyle w:val="Telobesedila"/>
        <w:spacing w:line="264" w:lineRule="auto"/>
        <w:jc w:val="center"/>
        <w:rPr>
          <w:rFonts w:cs="Tahoma"/>
          <w:b/>
          <w:bCs/>
          <w:szCs w:val="18"/>
        </w:rPr>
      </w:pPr>
    </w:p>
    <w:p w:rsidR="004D0979" w:rsidRDefault="004D0979" w:rsidP="004D0979">
      <w:pPr>
        <w:pStyle w:val="Telobesedila"/>
        <w:spacing w:line="264" w:lineRule="auto"/>
        <w:jc w:val="center"/>
        <w:rPr>
          <w:rFonts w:cs="Tahoma"/>
          <w:b/>
          <w:bCs/>
          <w:szCs w:val="18"/>
        </w:rPr>
      </w:pPr>
      <w:r>
        <w:rPr>
          <w:rFonts w:cs="Tahoma"/>
          <w:b/>
          <w:bCs/>
          <w:szCs w:val="18"/>
        </w:rPr>
        <w:t>IV.</w:t>
      </w:r>
    </w:p>
    <w:p w:rsidR="004D0979" w:rsidRDefault="004D0979" w:rsidP="004D0979">
      <w:pPr>
        <w:pStyle w:val="Telobesedila"/>
        <w:spacing w:before="120" w:after="60" w:line="264" w:lineRule="auto"/>
        <w:rPr>
          <w:rFonts w:cs="Tahoma"/>
          <w:b/>
          <w:szCs w:val="18"/>
        </w:rPr>
      </w:pPr>
      <w:r>
        <w:rPr>
          <w:rFonts w:cs="Tahoma"/>
          <w:b/>
          <w:szCs w:val="18"/>
        </w:rPr>
        <w:t>SODELOVANJE S PODIZVAJALCI:</w:t>
      </w:r>
    </w:p>
    <w:p w:rsidR="004D0979" w:rsidRDefault="004D0979" w:rsidP="004D0979">
      <w:pPr>
        <w:pStyle w:val="Telobesedila"/>
        <w:spacing w:line="264" w:lineRule="auto"/>
        <w:rPr>
          <w:rFonts w:cs="Tahoma"/>
          <w:szCs w:val="18"/>
        </w:rPr>
      </w:pPr>
      <w:r>
        <w:rPr>
          <w:rFonts w:cs="Tahoma"/>
          <w:szCs w:val="18"/>
        </w:rPr>
        <w:t xml:space="preserve">Izjavljamo, da bomo pri izvedbi naročila sodelovali z naslednjimi podizvajalci: </w:t>
      </w:r>
    </w:p>
    <w:p w:rsidR="004D0979" w:rsidRDefault="004D0979" w:rsidP="004D0979">
      <w:pPr>
        <w:pStyle w:val="Telobesedila"/>
        <w:spacing w:line="264" w:lineRule="auto"/>
        <w:rPr>
          <w:rFonts w:cs="Tahoma"/>
          <w:i/>
          <w:sz w:val="16"/>
          <w:szCs w:val="16"/>
        </w:rPr>
      </w:pPr>
      <w:r>
        <w:rPr>
          <w:rFonts w:cs="Tahoma"/>
          <w:i/>
          <w:sz w:val="16"/>
          <w:szCs w:val="16"/>
        </w:rPr>
        <w:t>(opomba: v primeru, da ponudnik v točki I. tega obrazca obkroži, da bo pri izvedbi naročila sodeloval s podizvajalci, mora obvezno izpolniti spodnjo tabelo):</w:t>
      </w:r>
    </w:p>
    <w:p w:rsidR="004D0979" w:rsidRDefault="004D0979" w:rsidP="004D0979">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4D0979" w:rsidTr="005606B0">
        <w:trPr>
          <w:trHeight w:hRule="exact" w:val="284"/>
          <w:jc w:val="right"/>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naziv podizvajalca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naslov podizvajalca</w:t>
            </w:r>
          </w:p>
        </w:tc>
      </w:tr>
      <w:tr w:rsidR="004D0979" w:rsidTr="005606B0">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pStyle w:val="Telobesedila2"/>
        <w:spacing w:after="0" w:line="264" w:lineRule="auto"/>
        <w:jc w:val="both"/>
        <w:rPr>
          <w:rFonts w:ascii="Tahoma" w:hAnsi="Tahoma" w:cs="Tahoma"/>
          <w:b/>
          <w:snapToGrid w:val="0"/>
          <w:sz w:val="18"/>
          <w:szCs w:val="18"/>
        </w:rPr>
      </w:pPr>
    </w:p>
    <w:p w:rsidR="004D0979" w:rsidRDefault="004D0979" w:rsidP="004D0979">
      <w:pPr>
        <w:pStyle w:val="Telobesedila"/>
        <w:spacing w:line="264" w:lineRule="auto"/>
        <w:jc w:val="center"/>
        <w:rPr>
          <w:rFonts w:cs="Tahoma"/>
          <w:b/>
          <w:bCs/>
          <w:szCs w:val="18"/>
        </w:rPr>
      </w:pPr>
      <w:r>
        <w:rPr>
          <w:rFonts w:cs="Tahoma"/>
          <w:b/>
          <w:bCs/>
          <w:szCs w:val="18"/>
        </w:rPr>
        <w:t>V.</w:t>
      </w:r>
    </w:p>
    <w:p w:rsidR="004D0979" w:rsidRDefault="004D0979" w:rsidP="004D0979">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p>
    <w:p w:rsidR="004D0979" w:rsidRDefault="004D0979" w:rsidP="004D0979">
      <w:pPr>
        <w:spacing w:line="264" w:lineRule="auto"/>
        <w:jc w:val="both"/>
        <w:rPr>
          <w:rFonts w:cs="Tahoma"/>
          <w:bCs/>
          <w:szCs w:val="18"/>
        </w:rPr>
      </w:pPr>
      <w:r>
        <w:rPr>
          <w:rFonts w:cs="Tahoma"/>
          <w:bCs/>
          <w:szCs w:val="18"/>
        </w:rPr>
        <w:lastRenderedPageBreak/>
        <w:t xml:space="preserve">V skladu s pogoji in zahtevami iz dokumentacije tej ponudbi prilagamo obrazec predračuna, v katerega smo vpisali cene za posamezne enote mere, ostale zahtevane cene oziroma vrednosti ter skupno vrednost naše ponudbe. </w:t>
      </w:r>
    </w:p>
    <w:p w:rsidR="004D0979" w:rsidRDefault="004D0979" w:rsidP="004D0979">
      <w:pPr>
        <w:spacing w:line="264" w:lineRule="auto"/>
        <w:jc w:val="both"/>
        <w:rPr>
          <w:rFonts w:cs="Tahoma"/>
          <w:bCs/>
          <w:szCs w:val="18"/>
        </w:rPr>
      </w:pPr>
    </w:p>
    <w:p w:rsidR="004D0979" w:rsidRDefault="004D0979" w:rsidP="004D0979">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4D0979" w:rsidRDefault="004D0979" w:rsidP="004D0979">
      <w:pPr>
        <w:pStyle w:val="Telobesedila2"/>
        <w:spacing w:after="0" w:line="264" w:lineRule="auto"/>
        <w:jc w:val="both"/>
        <w:rPr>
          <w:rFonts w:ascii="Tahoma" w:hAnsi="Tahoma" w:cs="Tahoma"/>
          <w:bCs/>
          <w:color w:val="000000"/>
          <w:sz w:val="18"/>
          <w:szCs w:val="18"/>
        </w:rPr>
      </w:pPr>
    </w:p>
    <w:p w:rsidR="004D0979" w:rsidRDefault="004D0979" w:rsidP="004D0979">
      <w:pPr>
        <w:pStyle w:val="Telobesedila"/>
        <w:spacing w:line="264" w:lineRule="auto"/>
        <w:rPr>
          <w:rFonts w:cs="Tahoma"/>
          <w:b/>
          <w:bCs/>
          <w:szCs w:val="18"/>
        </w:rPr>
      </w:pPr>
      <w:r>
        <w:rPr>
          <w:rFonts w:cs="Tahoma"/>
          <w:color w:val="000000"/>
        </w:rPr>
        <w:t>Naročniku izjavljamo, da so ponujene cene v naši ponudbi fiksne za celotno obdobje izvajanja javnega naročila, to je do 31. avgusta 2023 in da smo seznanjeni z morebitnim izrednim načinom spremembe cen, določenim v tej razpisni dokumentaciji.</w:t>
      </w: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
        <w:jc w:val="center"/>
        <w:rPr>
          <w:rFonts w:cs="Tahoma"/>
          <w:b/>
          <w:bCs/>
          <w:color w:val="000000"/>
          <w:szCs w:val="18"/>
        </w:rPr>
      </w:pPr>
      <w:r>
        <w:rPr>
          <w:rFonts w:cs="Tahoma"/>
          <w:b/>
          <w:bCs/>
          <w:color w:val="000000"/>
          <w:szCs w:val="18"/>
        </w:rPr>
        <w:t>VI.</w:t>
      </w:r>
    </w:p>
    <w:p w:rsidR="004D0979" w:rsidRDefault="004D0979" w:rsidP="004D0979">
      <w:pPr>
        <w:pStyle w:val="Telobesedila"/>
        <w:spacing w:before="120" w:after="60" w:line="264" w:lineRule="auto"/>
        <w:rPr>
          <w:rFonts w:cs="Tahoma"/>
          <w:b/>
          <w:color w:val="000000"/>
        </w:rPr>
      </w:pPr>
      <w:r>
        <w:rPr>
          <w:rFonts w:cs="Tahoma"/>
          <w:b/>
          <w:color w:val="000000"/>
        </w:rPr>
        <w:t>PLAČILNI ROK IN NAČIN PLAČILA:</w:t>
      </w:r>
    </w:p>
    <w:p w:rsidR="004D0979" w:rsidRDefault="004D0979" w:rsidP="004D0979">
      <w:pPr>
        <w:pStyle w:val="Telobesedila"/>
        <w:spacing w:line="264" w:lineRule="auto"/>
        <w:rPr>
          <w:rFonts w:cs="Tahoma"/>
          <w:szCs w:val="18"/>
        </w:rPr>
      </w:pPr>
      <w:r>
        <w:rPr>
          <w:rFonts w:cs="Tahoma"/>
          <w:szCs w:val="18"/>
        </w:rPr>
        <w:t>Naročniku izjavljamo, da:</w:t>
      </w:r>
    </w:p>
    <w:p w:rsidR="004D0979" w:rsidRDefault="004D0979" w:rsidP="004D0979">
      <w:pPr>
        <w:pStyle w:val="Telobesedila"/>
        <w:widowControl/>
        <w:numPr>
          <w:ilvl w:val="0"/>
          <w:numId w:val="36"/>
        </w:numPr>
        <w:spacing w:line="264" w:lineRule="auto"/>
        <w:ind w:left="284" w:hanging="284"/>
        <w:rPr>
          <w:rFonts w:cs="Tahoma"/>
          <w:szCs w:val="18"/>
        </w:rPr>
      </w:pPr>
      <w:r>
        <w:rPr>
          <w:rFonts w:cs="Tahoma"/>
          <w:szCs w:val="18"/>
        </w:rPr>
        <w:t>sprejemamo plačilo 30. dan od uradnega datuma prejema zbirnega mesečnega e-računa,</w:t>
      </w:r>
    </w:p>
    <w:p w:rsidR="004D0979" w:rsidRDefault="004D0979" w:rsidP="004D0979">
      <w:pPr>
        <w:pStyle w:val="Telobesedila"/>
        <w:widowControl/>
        <w:numPr>
          <w:ilvl w:val="0"/>
          <w:numId w:val="36"/>
        </w:numPr>
        <w:spacing w:line="264" w:lineRule="auto"/>
        <w:ind w:left="284" w:hanging="284"/>
        <w:rPr>
          <w:rFonts w:cs="Tahoma"/>
          <w:szCs w:val="18"/>
        </w:rPr>
      </w:pPr>
      <w:r>
        <w:rPr>
          <w:rFonts w:cs="Tahoma"/>
          <w:szCs w:val="18"/>
        </w:rPr>
        <w:t>bo račun sestavljen tako, da bo omogočen nadzor nad obsegom zaračunanih storitev, oziroma bomo k vsakemu izstavljenemu mesečnemu računu priložili specifikacijo opravljenih prevozov po posameznih relacijah v tekočem mesecu, ki bo omogočila nadzor nad opravljeno storitvijo prevoza,</w:t>
      </w:r>
    </w:p>
    <w:p w:rsidR="004D0979" w:rsidRDefault="004D0979" w:rsidP="004D0979">
      <w:pPr>
        <w:pStyle w:val="Telobesedila"/>
        <w:widowControl/>
        <w:numPr>
          <w:ilvl w:val="0"/>
          <w:numId w:val="36"/>
        </w:numPr>
        <w:spacing w:line="264" w:lineRule="auto"/>
        <w:ind w:left="284" w:hanging="284"/>
        <w:rPr>
          <w:rFonts w:cs="Tahoma"/>
          <w:szCs w:val="18"/>
        </w:rPr>
      </w:pPr>
      <w:r>
        <w:rPr>
          <w:rFonts w:cs="Tahoma"/>
          <w:szCs w:val="18"/>
        </w:rPr>
        <w:t>bomo mesečne račune izstavljali do 08. dne v tekočem mesecu za dejansko opravljene prevoze v preteklem mesecu,</w:t>
      </w:r>
    </w:p>
    <w:p w:rsidR="004D0979" w:rsidRDefault="004D0979" w:rsidP="004D0979">
      <w:pPr>
        <w:pStyle w:val="Telobesedila"/>
        <w:widowControl/>
        <w:numPr>
          <w:ilvl w:val="0"/>
          <w:numId w:val="36"/>
        </w:numPr>
        <w:spacing w:line="264" w:lineRule="auto"/>
        <w:ind w:left="284" w:hanging="284"/>
        <w:rPr>
          <w:rFonts w:cs="Tahoma"/>
          <w:szCs w:val="18"/>
        </w:rPr>
      </w:pPr>
      <w:r>
        <w:rPr>
          <w:rFonts w:cs="Tahoma"/>
          <w:szCs w:val="18"/>
        </w:rPr>
        <w:t>bomo k vsakemu računu, ki ga bomo naročniku posredovali preko sistema e-RAČUNA priložili pisno potrditev računa s strani Osnovne šole Železniki, oziroma račun potrjen z njihove strani,</w:t>
      </w:r>
    </w:p>
    <w:p w:rsidR="004D0979" w:rsidRDefault="004D0979" w:rsidP="004D0979">
      <w:pPr>
        <w:pStyle w:val="Telobesedila"/>
        <w:widowControl/>
        <w:numPr>
          <w:ilvl w:val="0"/>
          <w:numId w:val="36"/>
        </w:numPr>
        <w:tabs>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4D0979" w:rsidRDefault="004D0979" w:rsidP="004D0979">
      <w:pPr>
        <w:pStyle w:val="Telobesedila"/>
        <w:widowControl/>
        <w:numPr>
          <w:ilvl w:val="0"/>
          <w:numId w:val="36"/>
        </w:numPr>
        <w:tabs>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
        <w:spacing w:line="264" w:lineRule="auto"/>
        <w:jc w:val="center"/>
        <w:rPr>
          <w:rFonts w:cs="Tahoma"/>
          <w:b/>
        </w:rPr>
      </w:pPr>
      <w:r>
        <w:rPr>
          <w:rFonts w:cs="Tahoma"/>
          <w:b/>
        </w:rPr>
        <w:t>VII.</w:t>
      </w:r>
    </w:p>
    <w:p w:rsidR="004D0979" w:rsidRDefault="004D0979" w:rsidP="004D0979">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rsidR="004D0979" w:rsidRDefault="004D0979" w:rsidP="004D0979">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4D0979" w:rsidRDefault="004D0979" w:rsidP="004D0979">
      <w:pPr>
        <w:pStyle w:val="Telobesedila"/>
        <w:widowControl/>
        <w:numPr>
          <w:ilvl w:val="0"/>
          <w:numId w:val="37"/>
        </w:numPr>
        <w:spacing w:line="264" w:lineRule="auto"/>
        <w:ind w:left="284" w:hanging="284"/>
      </w:pPr>
      <w:r>
        <w:t xml:space="preserve">smo seznanjeni z zahtevami naročnika, ki se nanašajo na izvedbo naročila in jih kot take sprejemamo; </w:t>
      </w:r>
    </w:p>
    <w:p w:rsidR="004D0979" w:rsidRDefault="004D0979" w:rsidP="004D0979">
      <w:pPr>
        <w:pStyle w:val="Telobesedila"/>
        <w:widowControl/>
        <w:numPr>
          <w:ilvl w:val="0"/>
          <w:numId w:val="37"/>
        </w:numPr>
        <w:spacing w:line="264" w:lineRule="auto"/>
        <w:ind w:left="284" w:hanging="284"/>
      </w:pPr>
      <w:r>
        <w:t>smo seznanjeni z vzorcem pogodbe, da razumemo vsa njena določila in z njimi soglašamo;</w:t>
      </w:r>
    </w:p>
    <w:p w:rsidR="004D0979" w:rsidRDefault="004D0979" w:rsidP="004D0979">
      <w:pPr>
        <w:pStyle w:val="Telobesedila"/>
        <w:widowControl/>
        <w:numPr>
          <w:ilvl w:val="0"/>
          <w:numId w:val="37"/>
        </w:numPr>
        <w:spacing w:line="264" w:lineRule="auto"/>
        <w:ind w:left="284" w:hanging="284"/>
      </w:pPr>
      <w:r>
        <w:t>bomo redne dnevne prevoze šolskih otrok, oziroma prevoze otrok s posebnimi potrebami izvajali v skladu z zahtevami naročnika in v dogovoru z njim, pod pogoji, ki jih je naročnik navedel in zahteval v dokumentaciji;</w:t>
      </w:r>
    </w:p>
    <w:p w:rsidR="004D0979" w:rsidRDefault="004D0979" w:rsidP="004D0979">
      <w:pPr>
        <w:pStyle w:val="Telobesedila"/>
        <w:widowControl/>
        <w:numPr>
          <w:ilvl w:val="0"/>
          <w:numId w:val="37"/>
        </w:numPr>
        <w:spacing w:line="264" w:lineRule="auto"/>
        <w:ind w:left="284" w:hanging="284"/>
      </w:pPr>
      <w:r>
        <w:t>bomo v primeru, da bomo izbrani v postopku javnega razpisa</w:t>
      </w:r>
      <w:r>
        <w:rPr>
          <w:color w:val="000000"/>
        </w:rPr>
        <w:t xml:space="preserve"> ves čas trajanja pogodbe </w:t>
      </w:r>
      <w:r>
        <w:t>zagotavljali zahtevane in naročene redne dnevne prevoze šolskih otrok, ki jih ponujamo v tej ponudbi in so dogovorjeni s pogodbo;</w:t>
      </w:r>
    </w:p>
    <w:p w:rsidR="004D0979" w:rsidRDefault="004D0979" w:rsidP="004D0979">
      <w:pPr>
        <w:pStyle w:val="Telobesedila"/>
        <w:widowControl/>
        <w:numPr>
          <w:ilvl w:val="0"/>
          <w:numId w:val="37"/>
        </w:numPr>
        <w:spacing w:line="264" w:lineRule="auto"/>
        <w:ind w:left="284" w:hanging="284"/>
      </w:pPr>
      <w:r>
        <w:t>bomo izvajali redne dnevne prevoze šolskih otrok vsak dan in vse dni v letu, ko poteka pouk v šolah oziroma dejavnosti v šolah, ob urah in na relacijah, ki so navedene v razpisni dokumentaciji in v skladu z dogovorom z naročnikom in pogodbenimi določili;</w:t>
      </w:r>
    </w:p>
    <w:p w:rsidR="004D0979" w:rsidRDefault="004D0979" w:rsidP="004D0979">
      <w:pPr>
        <w:pStyle w:val="Telobesedila"/>
        <w:widowControl/>
        <w:numPr>
          <w:ilvl w:val="0"/>
          <w:numId w:val="37"/>
        </w:numPr>
        <w:spacing w:line="264" w:lineRule="auto"/>
        <w:ind w:left="284" w:hanging="284"/>
      </w:pPr>
      <w:r>
        <w:t>da bodo vsi redni dnevni prevozi šolskih otrok opravljeni v skladu z vsemi veljavnimi predpisi, ki urejajo področje cestnega prometa, prevoza potnikov v javnem prometu in prevoza otrok in skupin otrok v cestnem prometu;</w:t>
      </w:r>
    </w:p>
    <w:p w:rsidR="004D0979" w:rsidRDefault="004D0979" w:rsidP="004D0979">
      <w:pPr>
        <w:pStyle w:val="Telobesedila"/>
        <w:widowControl/>
        <w:numPr>
          <w:ilvl w:val="0"/>
          <w:numId w:val="37"/>
        </w:numPr>
        <w:spacing w:line="264" w:lineRule="auto"/>
        <w:ind w:left="284" w:hanging="284"/>
      </w:pPr>
      <w:r>
        <w:t xml:space="preserve">imamo sklenjeno zavarovanje za odgovornost proti tretji osebi in zavarovanje za materialno škodo, ki se nanašata na opravljanje storitve prevoza potnikov v cestnem prometu; </w:t>
      </w:r>
    </w:p>
    <w:p w:rsidR="004D0979" w:rsidRDefault="004D0979" w:rsidP="004D0979">
      <w:pPr>
        <w:pStyle w:val="Telobesedila"/>
        <w:widowControl/>
        <w:numPr>
          <w:ilvl w:val="0"/>
          <w:numId w:val="37"/>
        </w:numPr>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rsidR="004D0979" w:rsidRDefault="004D0979" w:rsidP="004D0979">
      <w:pPr>
        <w:pStyle w:val="Telobesedila"/>
        <w:spacing w:line="264" w:lineRule="auto"/>
        <w:jc w:val="center"/>
        <w:rPr>
          <w:rFonts w:cs="Tahoma"/>
          <w:b/>
          <w:bCs/>
          <w:color w:val="000000"/>
          <w:szCs w:val="18"/>
        </w:rPr>
      </w:pPr>
      <w:r>
        <w:rPr>
          <w:rFonts w:cs="Tahoma"/>
          <w:b/>
          <w:bCs/>
          <w:color w:val="000000"/>
          <w:szCs w:val="18"/>
        </w:rPr>
        <w:lastRenderedPageBreak/>
        <w:t>VIII.</w:t>
      </w:r>
    </w:p>
    <w:p w:rsidR="004D0979" w:rsidRDefault="004D0979" w:rsidP="004D0979">
      <w:pPr>
        <w:pStyle w:val="Telobesedila"/>
        <w:spacing w:before="120" w:after="60" w:line="360" w:lineRule="auto"/>
        <w:rPr>
          <w:rFonts w:cs="Tahoma"/>
          <w:b/>
          <w:bCs/>
          <w:color w:val="000000"/>
          <w:szCs w:val="18"/>
        </w:rPr>
      </w:pPr>
      <w:r>
        <w:rPr>
          <w:rFonts w:cs="Tahoma"/>
          <w:b/>
          <w:bCs/>
          <w:color w:val="000000"/>
          <w:szCs w:val="18"/>
        </w:rPr>
        <w:t>ODZIVNI ČAS IN NADOMESTNO VOZILO:</w:t>
      </w:r>
    </w:p>
    <w:p w:rsidR="004D0979" w:rsidRDefault="004D0979" w:rsidP="004D0979">
      <w:pPr>
        <w:pStyle w:val="Telobesedila"/>
        <w:rPr>
          <w:rFonts w:cs="Tahoma"/>
          <w:color w:val="000000"/>
          <w:szCs w:val="18"/>
        </w:rPr>
      </w:pPr>
      <w:r>
        <w:rPr>
          <w:rFonts w:cs="Tahoma"/>
          <w:bCs/>
          <w:color w:val="000000"/>
          <w:szCs w:val="18"/>
        </w:rPr>
        <w:t>V primeru okvare vozila zagotavljamo takojšnjo odzivnost.</w:t>
      </w:r>
    </w:p>
    <w:p w:rsidR="004D0979" w:rsidRDefault="004D0979" w:rsidP="004D0979">
      <w:pPr>
        <w:pStyle w:val="Telobesedila"/>
        <w:rPr>
          <w:rFonts w:cs="Tahoma"/>
          <w:color w:val="000000"/>
          <w:szCs w:val="18"/>
        </w:rPr>
      </w:pPr>
      <w:r>
        <w:rPr>
          <w:rFonts w:cs="Tahoma"/>
          <w:bCs/>
          <w:color w:val="000000"/>
          <w:szCs w:val="18"/>
        </w:rPr>
        <w:t>Nadomestno vozilo lahko zagotovimo v roku:</w:t>
      </w:r>
      <w:r>
        <w:rPr>
          <w:rFonts w:cs="Tahoma"/>
          <w:b/>
          <w:bCs/>
          <w:color w:val="000000"/>
          <w:szCs w:val="18"/>
        </w:rPr>
        <w:t xml:space="preserve"> </w:t>
      </w:r>
      <w:r>
        <w:rPr>
          <w:rFonts w:cs="Tahoma"/>
          <w:color w:val="000000"/>
          <w:szCs w:val="18"/>
        </w:rPr>
        <w:t>_______________________________________________</w:t>
      </w:r>
    </w:p>
    <w:p w:rsidR="004D0979" w:rsidRDefault="004D0979" w:rsidP="004D0979">
      <w:pPr>
        <w:pStyle w:val="Telobesedila"/>
        <w:rPr>
          <w:rFonts w:cs="Tahoma"/>
          <w:i/>
          <w:color w:val="000000"/>
          <w:szCs w:val="18"/>
        </w:rPr>
      </w:pPr>
      <w:r>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D0979" w:rsidRDefault="004D0979" w:rsidP="004D0979">
      <w:pPr>
        <w:pStyle w:val="Telobesedila"/>
        <w:rPr>
          <w:rFonts w:cs="Tahoma"/>
          <w:b/>
          <w:bCs/>
          <w:color w:val="000000"/>
          <w:szCs w:val="18"/>
        </w:rPr>
      </w:pPr>
    </w:p>
    <w:p w:rsidR="004D0979" w:rsidRDefault="004D0979" w:rsidP="004D0979">
      <w:pPr>
        <w:pStyle w:val="Telobesedila"/>
        <w:rPr>
          <w:rFonts w:cs="Tahoma"/>
          <w:b/>
          <w:bCs/>
          <w:color w:val="000000"/>
          <w:szCs w:val="18"/>
        </w:rPr>
      </w:pPr>
      <w:r>
        <w:rPr>
          <w:rFonts w:cs="Tahoma"/>
          <w:bCs/>
          <w:color w:val="000000"/>
          <w:szCs w:val="18"/>
        </w:rPr>
        <w:t>Nadomestno vozilo bomo lahko zagotovili iz lokacije/</w:t>
      </w:r>
      <w:proofErr w:type="spellStart"/>
      <w:r>
        <w:rPr>
          <w:rFonts w:cs="Tahoma"/>
          <w:bCs/>
          <w:color w:val="000000"/>
          <w:szCs w:val="18"/>
        </w:rPr>
        <w:t>ij</w:t>
      </w:r>
      <w:proofErr w:type="spellEnd"/>
      <w:r>
        <w:rPr>
          <w:rFonts w:cs="Tahoma"/>
          <w:b/>
          <w:bCs/>
          <w:color w:val="000000"/>
          <w:szCs w:val="18"/>
        </w:rPr>
        <w:t>:</w:t>
      </w:r>
    </w:p>
    <w:p w:rsidR="004D0979" w:rsidRDefault="004D0979" w:rsidP="004D0979">
      <w:pPr>
        <w:pStyle w:val="Telobesedila"/>
        <w:rPr>
          <w:rFonts w:cs="Tahoma"/>
          <w:b/>
          <w:bCs/>
          <w:color w:val="000000"/>
          <w:szCs w:val="18"/>
        </w:rPr>
      </w:pPr>
    </w:p>
    <w:p w:rsidR="004D0979" w:rsidRDefault="004D0979" w:rsidP="004D0979">
      <w:pPr>
        <w:pStyle w:val="Telobesedila"/>
        <w:rPr>
          <w:rFonts w:cs="Tahoma"/>
          <w:color w:val="000000"/>
          <w:szCs w:val="18"/>
        </w:rPr>
      </w:pPr>
      <w:r>
        <w:rPr>
          <w:rFonts w:cs="Tahoma"/>
          <w:b/>
          <w:bCs/>
          <w:color w:val="000000"/>
          <w:szCs w:val="18"/>
        </w:rPr>
        <w:t xml:space="preserve"> </w:t>
      </w:r>
      <w:r>
        <w:rPr>
          <w:rFonts w:cs="Tahoma"/>
          <w:bCs/>
          <w:color w:val="000000"/>
          <w:szCs w:val="18"/>
        </w:rPr>
        <w:t>_____________________________________</w:t>
      </w:r>
      <w:r>
        <w:rPr>
          <w:rFonts w:cs="Tahoma"/>
          <w:color w:val="000000"/>
          <w:szCs w:val="18"/>
        </w:rPr>
        <w:t>___________________________________________________</w:t>
      </w: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
        <w:spacing w:line="264" w:lineRule="auto"/>
        <w:jc w:val="center"/>
        <w:rPr>
          <w:rFonts w:cs="Tahoma"/>
          <w:b/>
          <w:bCs/>
          <w:color w:val="000000"/>
          <w:szCs w:val="18"/>
        </w:rPr>
      </w:pPr>
      <w:r>
        <w:rPr>
          <w:rFonts w:cs="Tahoma"/>
          <w:b/>
          <w:bCs/>
          <w:color w:val="000000"/>
          <w:szCs w:val="18"/>
        </w:rPr>
        <w:t>IX.</w:t>
      </w:r>
    </w:p>
    <w:p w:rsidR="004D0979" w:rsidRDefault="004D0979" w:rsidP="004D0979">
      <w:pPr>
        <w:pStyle w:val="Telobesedila"/>
        <w:spacing w:before="120" w:after="60" w:line="264" w:lineRule="auto"/>
        <w:rPr>
          <w:rFonts w:cs="Tahoma"/>
          <w:b/>
          <w:bCs/>
          <w:szCs w:val="18"/>
        </w:rPr>
      </w:pPr>
      <w:r>
        <w:rPr>
          <w:rFonts w:cs="Tahoma"/>
          <w:b/>
          <w:bCs/>
          <w:szCs w:val="18"/>
        </w:rPr>
        <w:t>SKLICEVANJE NA KAPACITETE DRUGIH GOSPODARSKIH SUBJEKTOV:</w:t>
      </w:r>
    </w:p>
    <w:p w:rsidR="004D0979" w:rsidRDefault="004D0979" w:rsidP="004D0979">
      <w:pPr>
        <w:pStyle w:val="Telobesedila"/>
        <w:spacing w:line="264" w:lineRule="auto"/>
        <w:rPr>
          <w:rFonts w:cs="Tahoma"/>
          <w:szCs w:val="18"/>
        </w:rPr>
      </w:pPr>
      <w:r>
        <w:rPr>
          <w:rFonts w:cs="Tahoma"/>
          <w:szCs w:val="18"/>
        </w:rPr>
        <w:t>Izjavljamo, da se pri izpolnjevanje pogojev za sodelovanje sklicujemo tudi na kapacitete drugih gospodarskih subjektov, in sicer:</w:t>
      </w:r>
    </w:p>
    <w:p w:rsidR="004D0979" w:rsidRDefault="004D0979" w:rsidP="004D0979">
      <w:pPr>
        <w:pStyle w:val="Telobesedila"/>
        <w:spacing w:line="264" w:lineRule="auto"/>
        <w:rPr>
          <w:rFonts w:cs="Tahoma"/>
          <w:i/>
          <w:sz w:val="16"/>
          <w:szCs w:val="16"/>
        </w:rPr>
      </w:pPr>
      <w:r>
        <w:rPr>
          <w:rFonts w:cs="Tahoma"/>
          <w:i/>
          <w:sz w:val="16"/>
          <w:szCs w:val="16"/>
        </w:rPr>
        <w:t xml:space="preserve">(opomba: v primeru, da 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rsidR="004D0979" w:rsidRDefault="004D0979" w:rsidP="004D0979">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4185"/>
        <w:gridCol w:w="4170"/>
      </w:tblGrid>
      <w:tr w:rsidR="004D0979" w:rsidTr="005606B0">
        <w:trPr>
          <w:trHeight w:hRule="exact" w:val="284"/>
          <w:jc w:val="right"/>
        </w:trPr>
        <w:tc>
          <w:tcPr>
            <w:tcW w:w="4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w:t>
            </w:r>
          </w:p>
        </w:tc>
        <w:tc>
          <w:tcPr>
            <w:tcW w:w="418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naziv in naslov gospodarskega subjekta</w:t>
            </w:r>
          </w:p>
        </w:tc>
        <w:tc>
          <w:tcPr>
            <w:tcW w:w="41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matična ali davčna številka</w:t>
            </w:r>
          </w:p>
        </w:tc>
      </w:tr>
      <w:tr w:rsidR="004D0979" w:rsidTr="005606B0">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1.</w:t>
            </w:r>
          </w:p>
        </w:tc>
        <w:tc>
          <w:tcPr>
            <w:tcW w:w="418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2.</w:t>
            </w:r>
          </w:p>
        </w:tc>
        <w:tc>
          <w:tcPr>
            <w:tcW w:w="418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3.</w:t>
            </w:r>
          </w:p>
        </w:tc>
        <w:tc>
          <w:tcPr>
            <w:tcW w:w="418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
        <w:jc w:val="center"/>
        <w:rPr>
          <w:rFonts w:cs="Tahoma"/>
          <w:b/>
          <w:bCs/>
          <w:color w:val="000000"/>
          <w:szCs w:val="18"/>
        </w:rPr>
      </w:pPr>
      <w:r>
        <w:rPr>
          <w:rFonts w:cs="Tahoma"/>
          <w:b/>
          <w:bCs/>
          <w:color w:val="000000"/>
          <w:szCs w:val="18"/>
        </w:rPr>
        <w:t>X.</w:t>
      </w:r>
    </w:p>
    <w:p w:rsidR="004D0979" w:rsidRDefault="004D0979" w:rsidP="004D0979">
      <w:pPr>
        <w:pStyle w:val="Telobesedila"/>
        <w:spacing w:before="120" w:after="60" w:line="264" w:lineRule="auto"/>
        <w:rPr>
          <w:rFonts w:cs="Tahoma"/>
          <w:b/>
          <w:szCs w:val="18"/>
        </w:rPr>
      </w:pPr>
      <w:r>
        <w:rPr>
          <w:rFonts w:cs="Tahoma"/>
          <w:b/>
          <w:szCs w:val="18"/>
        </w:rPr>
        <w:t>ZAKLJUČNI RAČUN LETA 2018:</w:t>
      </w:r>
    </w:p>
    <w:p w:rsidR="004D0979" w:rsidRDefault="004D0979" w:rsidP="004D0979">
      <w:pPr>
        <w:pStyle w:val="Telobesedila"/>
        <w:spacing w:line="264" w:lineRule="auto"/>
        <w:rPr>
          <w:rFonts w:cs="Tahoma"/>
          <w:b/>
          <w:szCs w:val="18"/>
        </w:rPr>
      </w:pPr>
      <w:r>
        <w:rPr>
          <w:rFonts w:cs="Tahoma"/>
          <w:b/>
          <w:szCs w:val="18"/>
          <w:u w:val="single"/>
        </w:rPr>
        <w:t>Izjavljamo, da v letu 2018 nismo poslovali z izgubo, oziroma nismo izkazali negativnega poslovnega izida (</w:t>
      </w:r>
      <w:r w:rsidRPr="00AF39B1">
        <w:rPr>
          <w:rFonts w:cs="Tahoma"/>
          <w:b/>
          <w:szCs w:val="18"/>
          <w:u w:val="single"/>
        </w:rPr>
        <w:t>razen v primeru, ko je do čiste izgube prišlo zaradi stroškov amortizacije</w:t>
      </w:r>
      <w:r>
        <w:rPr>
          <w:rFonts w:cs="Tahoma"/>
          <w:b/>
          <w:szCs w:val="18"/>
          <w:u w:val="single"/>
        </w:rPr>
        <w:t>):</w:t>
      </w:r>
    </w:p>
    <w:p w:rsidR="004D0979" w:rsidRDefault="004D0979" w:rsidP="004D0979">
      <w:pPr>
        <w:pStyle w:val="alineazaodstavkom"/>
        <w:shd w:val="clear" w:color="auto" w:fill="FFFFFF"/>
        <w:spacing w:before="0" w:beforeAutospacing="0" w:after="0" w:afterAutospacing="0" w:line="264" w:lineRule="auto"/>
        <w:jc w:val="both"/>
        <w:rPr>
          <w:rFonts w:ascii="Tahoma" w:hAnsi="Tahoma" w:cs="Tahoma"/>
          <w:sz w:val="18"/>
          <w:szCs w:val="18"/>
        </w:rPr>
      </w:pPr>
      <w:r>
        <w:rPr>
          <w:rFonts w:ascii="Tahoma" w:hAnsi="Tahoma" w:cs="Tahoma"/>
          <w:i/>
          <w:sz w:val="16"/>
          <w:szCs w:val="16"/>
        </w:rPr>
        <w:t>Opomba: ponudnik obvezno vpiše čisti dobiček obračunskega obdobja, torej poslovnega leta 2018)</w:t>
      </w:r>
    </w:p>
    <w:p w:rsidR="004D0979" w:rsidRDefault="004D0979" w:rsidP="004D0979">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4D0979" w:rsidTr="005606B0">
        <w:trPr>
          <w:trHeight w:hRule="exact" w:val="454"/>
          <w:jc w:val="right"/>
        </w:trPr>
        <w:tc>
          <w:tcPr>
            <w:tcW w:w="623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2018) v EUR je znašal:</w:t>
            </w:r>
          </w:p>
        </w:tc>
        <w:tc>
          <w:tcPr>
            <w:tcW w:w="25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p>
        </w:tc>
      </w:tr>
      <w:tr w:rsidR="004D0979" w:rsidTr="005606B0">
        <w:trPr>
          <w:trHeight w:hRule="exact" w:val="454"/>
          <w:jc w:val="right"/>
        </w:trPr>
        <w:tc>
          <w:tcPr>
            <w:tcW w:w="623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2018 znašali:</w:t>
            </w:r>
          </w:p>
        </w:tc>
        <w:tc>
          <w:tcPr>
            <w:tcW w:w="25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p>
        </w:tc>
      </w:tr>
    </w:tbl>
    <w:p w:rsidR="004D0979" w:rsidRDefault="004D0979" w:rsidP="004D0979">
      <w:pPr>
        <w:pStyle w:val="Telobesedila"/>
        <w:spacing w:line="264" w:lineRule="auto"/>
        <w:rPr>
          <w:rFonts w:cs="Tahoma"/>
          <w:szCs w:val="18"/>
        </w:rPr>
      </w:pPr>
    </w:p>
    <w:p w:rsidR="004D0979" w:rsidRDefault="004D0979" w:rsidP="004D0979">
      <w:pPr>
        <w:pStyle w:val="Telobesedila"/>
        <w:jc w:val="center"/>
        <w:rPr>
          <w:rFonts w:cs="Tahoma"/>
          <w:b/>
          <w:bCs/>
          <w:color w:val="000000"/>
          <w:szCs w:val="18"/>
        </w:rPr>
      </w:pPr>
      <w:r>
        <w:rPr>
          <w:rFonts w:cs="Tahoma"/>
          <w:b/>
          <w:bCs/>
          <w:color w:val="000000"/>
          <w:szCs w:val="18"/>
        </w:rPr>
        <w:t>XI.</w:t>
      </w:r>
    </w:p>
    <w:p w:rsidR="004D0979" w:rsidRDefault="004D0979" w:rsidP="004D0979">
      <w:pPr>
        <w:pStyle w:val="Telobesedila"/>
        <w:spacing w:before="120" w:after="60" w:line="264" w:lineRule="auto"/>
        <w:rPr>
          <w:rFonts w:cs="Tahoma"/>
          <w:b/>
          <w:bCs/>
          <w:szCs w:val="18"/>
          <w:highlight w:val="yellow"/>
        </w:rPr>
      </w:pPr>
      <w:r>
        <w:rPr>
          <w:rFonts w:cs="Tahoma"/>
          <w:b/>
          <w:bCs/>
          <w:szCs w:val="18"/>
        </w:rPr>
        <w:t>VELJAVNOST PONUDBE:</w:t>
      </w:r>
    </w:p>
    <w:p w:rsidR="004D0979" w:rsidRDefault="004D0979" w:rsidP="004D0979">
      <w:pPr>
        <w:pStyle w:val="Telobesedila"/>
        <w:spacing w:line="264" w:lineRule="auto"/>
        <w:rPr>
          <w:rFonts w:cs="Tahoma"/>
          <w:bCs/>
          <w:szCs w:val="18"/>
          <w:highlight w:val="yellow"/>
        </w:rPr>
      </w:pPr>
    </w:p>
    <w:p w:rsidR="004D0979" w:rsidRDefault="004D0979" w:rsidP="004D0979">
      <w:pPr>
        <w:pStyle w:val="Telobesedila"/>
        <w:spacing w:line="264" w:lineRule="auto"/>
        <w:rPr>
          <w:rFonts w:cs="Tahoma"/>
          <w:bCs/>
          <w:szCs w:val="18"/>
        </w:rPr>
      </w:pPr>
      <w:r>
        <w:rPr>
          <w:rFonts w:cs="Tahoma"/>
          <w:bCs/>
          <w:szCs w:val="18"/>
        </w:rPr>
        <w:t>Ponudba velja do vključno 4 mesece od roka za oddajo ponudb.</w:t>
      </w: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pStyle w:val="Telobesedila-zamik2"/>
        <w:spacing w:after="0" w:line="264" w:lineRule="auto"/>
        <w:ind w:left="0"/>
        <w:jc w:val="both"/>
        <w:rPr>
          <w:rFonts w:ascii="Tahoma" w:hAnsi="Tahoma" w:cs="Tahoma"/>
          <w:sz w:val="18"/>
          <w:lang w:val="sl-SI"/>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obrazec št. 1 izpolni. Obrazec mora biti datiran, žigosan in podpisan s strani zakonitega zastopnika ali pooblaščene osebe, ki je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Pr>
          <w:rFonts w:cs="Tahoma"/>
          <w:i/>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2</w:t>
      </w:r>
    </w:p>
    <w:p w:rsidR="004D0979" w:rsidRDefault="004D0979" w:rsidP="004D0979">
      <w:pPr>
        <w:spacing w:line="264" w:lineRule="auto"/>
        <w:jc w:val="both"/>
        <w:rPr>
          <w:rFonts w:cs="Tahoma"/>
          <w:b/>
          <w:szCs w:val="18"/>
        </w:rPr>
      </w:pPr>
      <w:r>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PODATKI O PODIZVAJALCU IN IZJAVA PODIZVAJALCA</w:t>
      </w:r>
    </w:p>
    <w:p w:rsidR="004D0979" w:rsidRDefault="004D0979" w:rsidP="004D0979">
      <w:pPr>
        <w:pStyle w:val="Noga"/>
        <w:spacing w:line="264" w:lineRule="auto"/>
        <w:jc w:val="both"/>
      </w:pPr>
    </w:p>
    <w:p w:rsidR="004D0979" w:rsidRDefault="004D0979" w:rsidP="004D0979">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D0979" w:rsidTr="005606B0">
        <w:trPr>
          <w:trHeight w:val="284"/>
          <w:jc w:val="right"/>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 podizvajalca: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Naslov podizvajalca, poštna številka in pošta: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Telefonska številka: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Elektronski naslov podizvajalca: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Matična številka: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Davčna številka: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Številka transakcijskega računa: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Banka: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Zakoniti zastopnik podizvajalca:</w:t>
            </w:r>
          </w:p>
        </w:tc>
      </w:tr>
      <w:tr w:rsidR="004D0979" w:rsidTr="005606B0">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pStyle w:val="Noga"/>
        <w:tabs>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DELA, KI JIH PREVZEMA PODIZVAJALEC:</w:t>
      </w:r>
      <w:r>
        <w:rPr>
          <w:rFonts w:cs="Tahoma"/>
          <w:szCs w:val="18"/>
        </w:rPr>
        <w:tab/>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left" w:pos="3828"/>
        </w:tabs>
        <w:spacing w:line="264" w:lineRule="auto"/>
        <w:jc w:val="both"/>
        <w:rPr>
          <w:rFonts w:cs="Tahoma"/>
          <w:szCs w:val="18"/>
        </w:rPr>
      </w:pPr>
      <w:r>
        <w:rPr>
          <w:rFonts w:cs="Tahoma"/>
          <w:szCs w:val="18"/>
        </w:rPr>
        <w:t>KOLIČINA, KI  JO PREVZEMA PODIZVAJALEC:</w:t>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left" w:pos="3828"/>
        </w:tabs>
        <w:spacing w:line="264" w:lineRule="auto"/>
        <w:jc w:val="both"/>
        <w:rPr>
          <w:rFonts w:cs="Tahoma"/>
          <w:szCs w:val="18"/>
        </w:rPr>
      </w:pPr>
    </w:p>
    <w:p w:rsidR="004D0979" w:rsidRDefault="004D0979" w:rsidP="004D0979">
      <w:pPr>
        <w:pStyle w:val="Noga"/>
        <w:tabs>
          <w:tab w:val="left" w:pos="3828"/>
        </w:tabs>
        <w:spacing w:line="264" w:lineRule="auto"/>
        <w:jc w:val="both"/>
        <w:rPr>
          <w:rFonts w:cs="Tahoma"/>
          <w:szCs w:val="18"/>
        </w:rPr>
      </w:pPr>
    </w:p>
    <w:p w:rsidR="004D0979" w:rsidRDefault="004D0979" w:rsidP="004D0979">
      <w:pPr>
        <w:pStyle w:val="Noga"/>
        <w:tabs>
          <w:tab w:val="left" w:pos="3828"/>
        </w:tabs>
        <w:spacing w:after="120" w:line="264" w:lineRule="auto"/>
        <w:jc w:val="both"/>
        <w:rPr>
          <w:rFonts w:cs="Tahoma"/>
          <w:szCs w:val="18"/>
        </w:rPr>
      </w:pPr>
      <w:r>
        <w:rPr>
          <w:rFonts w:cs="Tahoma"/>
          <w:szCs w:val="18"/>
        </w:rPr>
        <w:lastRenderedPageBreak/>
        <w:t>VREDNOST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4D0979" w:rsidTr="005606B0">
        <w:trPr>
          <w:trHeight w:hRule="exact" w:val="284"/>
          <w:jc w:val="right"/>
        </w:trPr>
        <w:tc>
          <w:tcPr>
            <w:tcW w:w="43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tabs>
                <w:tab w:val="left" w:pos="284"/>
              </w:tabs>
              <w:spacing w:line="264" w:lineRule="auto"/>
              <w:jc w:val="center"/>
              <w:rPr>
                <w:rFonts w:cs="Tahoma"/>
                <w:szCs w:val="18"/>
              </w:rPr>
            </w:pPr>
            <w:r>
              <w:rPr>
                <w:rFonts w:cs="Tahoma"/>
                <w:szCs w:val="18"/>
              </w:rPr>
              <w:t>element</w:t>
            </w:r>
          </w:p>
        </w:tc>
        <w:tc>
          <w:tcPr>
            <w:tcW w:w="44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tabs>
                <w:tab w:val="left" w:pos="284"/>
              </w:tabs>
              <w:spacing w:line="264" w:lineRule="auto"/>
              <w:jc w:val="center"/>
              <w:rPr>
                <w:rFonts w:cs="Tahoma"/>
                <w:szCs w:val="18"/>
              </w:rPr>
            </w:pPr>
            <w:r>
              <w:rPr>
                <w:rFonts w:cs="Tahoma"/>
                <w:szCs w:val="18"/>
              </w:rPr>
              <w:t>znesek v EUR</w:t>
            </w:r>
          </w:p>
        </w:tc>
      </w:tr>
      <w:tr w:rsidR="004D0979" w:rsidTr="005606B0">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vrednost brez DDV</w:t>
            </w:r>
          </w:p>
        </w:tc>
        <w:tc>
          <w:tcPr>
            <w:tcW w:w="44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DDV – ______%</w:t>
            </w:r>
          </w:p>
        </w:tc>
        <w:tc>
          <w:tcPr>
            <w:tcW w:w="44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skupna vrednost z DDV</w:t>
            </w:r>
          </w:p>
        </w:tc>
        <w:tc>
          <w:tcPr>
            <w:tcW w:w="44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delež v % glede na vrednost ponudbe</w:t>
            </w:r>
          </w:p>
        </w:tc>
        <w:tc>
          <w:tcPr>
            <w:tcW w:w="44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bl>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r>
        <w:rPr>
          <w:rFonts w:cs="Tahoma"/>
          <w:szCs w:val="18"/>
        </w:rPr>
        <w:t>KRAJ IZVEDBE DEL PODIZVAJALCA</w:t>
      </w:r>
      <w:r>
        <w:rPr>
          <w:rFonts w:cs="Tahoma"/>
          <w:szCs w:val="18"/>
        </w:rPr>
        <w:tab/>
        <w:t>:</w:t>
      </w:r>
      <w:r>
        <w:rPr>
          <w:rFonts w:cs="Tahoma"/>
          <w:szCs w:val="18"/>
        </w:rPr>
        <w:tab/>
        <w:t>_____________________________________________________</w:t>
      </w: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r>
        <w:rPr>
          <w:rFonts w:cs="Tahoma"/>
          <w:szCs w:val="18"/>
        </w:rPr>
        <w:t>ROK IZVEDBE DEL PODIZVAJALCA</w:t>
      </w:r>
      <w:r>
        <w:rPr>
          <w:rFonts w:cs="Tahoma"/>
          <w:szCs w:val="18"/>
        </w:rPr>
        <w:tab/>
        <w:t>:</w:t>
      </w:r>
      <w:r>
        <w:rPr>
          <w:rFonts w:cs="Tahoma"/>
          <w:szCs w:val="18"/>
        </w:rPr>
        <w:tab/>
        <w:t>skladno z zahtevami naročnika</w:t>
      </w: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jc w:val="center"/>
        <w:rPr>
          <w:rFonts w:cs="Tahoma"/>
          <w:b/>
          <w:szCs w:val="18"/>
        </w:rPr>
      </w:pPr>
      <w:r>
        <w:rPr>
          <w:rFonts w:cs="Tahoma"/>
          <w:b/>
          <w:szCs w:val="18"/>
        </w:rPr>
        <w:t>IZJAVA PODIZVAJALCA V ZVEZI S PLAČILI</w:t>
      </w: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rsidR="004D0979" w:rsidRDefault="004D0979" w:rsidP="004D0979">
      <w:pPr>
        <w:pStyle w:val="Telobesedila"/>
        <w:spacing w:line="264" w:lineRule="auto"/>
        <w:rPr>
          <w:rFonts w:cs="Tahoma"/>
          <w:sz w:val="16"/>
          <w:szCs w:val="16"/>
        </w:rPr>
      </w:pPr>
    </w:p>
    <w:p w:rsidR="004D0979" w:rsidRDefault="004D0979" w:rsidP="004D0979">
      <w:pPr>
        <w:pStyle w:val="Telobesedila"/>
        <w:spacing w:line="264" w:lineRule="auto"/>
        <w:rPr>
          <w:rFonts w:cs="Tahoma"/>
          <w:szCs w:val="18"/>
        </w:rPr>
      </w:pPr>
      <w:r>
        <w:rPr>
          <w:rFonts w:cs="Tahoma"/>
          <w:szCs w:val="18"/>
        </w:rPr>
        <w:t>zahtevamo neposredno plačilo:</w:t>
      </w:r>
    </w:p>
    <w:p w:rsidR="004D0979" w:rsidRDefault="004D0979" w:rsidP="004D0979">
      <w:pPr>
        <w:pStyle w:val="Telobesedila"/>
        <w:spacing w:line="264" w:lineRule="auto"/>
        <w:rPr>
          <w:rFonts w:cs="Tahoma"/>
          <w:i/>
          <w:sz w:val="16"/>
          <w:szCs w:val="16"/>
        </w:rPr>
      </w:pPr>
      <w:r>
        <w:rPr>
          <w:rFonts w:cs="Tahoma"/>
          <w:i/>
          <w:sz w:val="16"/>
          <w:szCs w:val="16"/>
        </w:rPr>
        <w:t>opomba: obvezno ustrezno označiti</w:t>
      </w:r>
    </w:p>
    <w:p w:rsidR="004D0979" w:rsidRDefault="004D0979" w:rsidP="004D0979">
      <w:pPr>
        <w:pStyle w:val="Telobesedila"/>
        <w:spacing w:line="264" w:lineRule="auto"/>
        <w:rPr>
          <w:rFonts w:cs="Tahoma"/>
          <w:szCs w:val="18"/>
        </w:rPr>
      </w:pPr>
      <w:r>
        <w:rPr>
          <w:noProof/>
        </w:rPr>
        <mc:AlternateContent>
          <mc:Choice Requires="wps">
            <w:drawing>
              <wp:anchor distT="0" distB="0" distL="114300" distR="114300" simplePos="0" relativeHeight="251659264" behindDoc="0" locked="0" layoutInCell="1" allowOverlap="1" wp14:anchorId="6D125390" wp14:editId="731CBDFC">
                <wp:simplePos x="0" y="0"/>
                <wp:positionH relativeFrom="column">
                  <wp:posOffset>1304925</wp:posOffset>
                </wp:positionH>
                <wp:positionV relativeFrom="paragraph">
                  <wp:posOffset>137795</wp:posOffset>
                </wp:positionV>
                <wp:extent cx="182880" cy="189865"/>
                <wp:effectExtent l="0" t="0" r="26670" b="19685"/>
                <wp:wrapNone/>
                <wp:docPr id="11" name="Diagram poteka: povezoval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22EFC"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11"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"/>
            </w:pict>
          </mc:Fallback>
        </mc:AlternateContent>
      </w:r>
      <w:r>
        <w:rPr>
          <w:noProof/>
        </w:rPr>
        <mc:AlternateContent>
          <mc:Choice Requires="wps">
            <w:drawing>
              <wp:anchor distT="0" distB="0" distL="114300" distR="114300" simplePos="0" relativeHeight="251660288" behindDoc="0" locked="0" layoutInCell="1" allowOverlap="1" wp14:anchorId="30B1645C" wp14:editId="2063E1FC">
                <wp:simplePos x="0" y="0"/>
                <wp:positionH relativeFrom="column">
                  <wp:posOffset>3942080</wp:posOffset>
                </wp:positionH>
                <wp:positionV relativeFrom="paragraph">
                  <wp:posOffset>137795</wp:posOffset>
                </wp:positionV>
                <wp:extent cx="182880" cy="189865"/>
                <wp:effectExtent l="0" t="0" r="26670" b="19685"/>
                <wp:wrapNone/>
                <wp:docPr id="9" name="Diagram poteka: povezoval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E5A44" id="Diagram poteka: povezovalnik 9"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"/>
            </w:pict>
          </mc:Fallback>
        </mc:AlternateContent>
      </w:r>
    </w:p>
    <w:p w:rsidR="004D0979" w:rsidRDefault="004D0979" w:rsidP="004D0979">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rsidR="004D0979" w:rsidRDefault="004D0979" w:rsidP="004D0979">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4D0979" w:rsidTr="005606B0">
        <w:trPr>
          <w:trHeight w:val="454"/>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spacing w:line="264" w:lineRule="auto"/>
              <w:jc w:val="center"/>
              <w:rPr>
                <w:rFonts w:cs="Tahoma"/>
                <w:szCs w:val="18"/>
              </w:rPr>
            </w:pPr>
            <w:r>
              <w:rPr>
                <w:rFonts w:cs="Tahoma"/>
                <w:szCs w:val="18"/>
              </w:rPr>
              <w:t>DA – zahtevamo neposredno plačilo</w:t>
            </w:r>
          </w:p>
        </w:tc>
        <w:tc>
          <w:tcPr>
            <w:tcW w:w="424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spacing w:line="264" w:lineRule="auto"/>
              <w:jc w:val="center"/>
              <w:rPr>
                <w:rFonts w:cs="Tahoma"/>
                <w:szCs w:val="18"/>
              </w:rPr>
            </w:pPr>
            <w:r>
              <w:rPr>
                <w:rFonts w:cs="Tahoma"/>
                <w:szCs w:val="18"/>
              </w:rPr>
              <w:t>NE – ne zahtevamo neposrednega plačila</w:t>
            </w:r>
          </w:p>
        </w:tc>
      </w:tr>
      <w:tr w:rsidR="004D0979" w:rsidTr="005606B0">
        <w:trPr>
          <w:trHeight w:val="2381"/>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spacing w:line="264" w:lineRule="auto"/>
              <w:rPr>
                <w:rFonts w:cs="Tahoma"/>
                <w:szCs w:val="18"/>
              </w:rPr>
            </w:pPr>
            <w:r>
              <w:rPr>
                <w:rFonts w:cs="Tahoma"/>
                <w:szCs w:val="18"/>
              </w:rPr>
              <w:t>Kot podizvajalec soglašamo, da naročnik namesto ponudniku (prevoznik) pri katerem nastopamo kot podizvajalec, poravnava našo terjatev do ponudnika (prevoznik), in sicer na podlagi izstavljenega računa, ki ga bo predhodno potrdil ponudnik (prevoznik) in bo priloga računu, ki ga bo naročniku izstavil ponudnik (prevoznik).</w:t>
            </w:r>
          </w:p>
        </w:tc>
        <w:tc>
          <w:tcPr>
            <w:tcW w:w="424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spacing w:line="264" w:lineRule="auto"/>
              <w:rPr>
                <w:rFonts w:cs="Tahoma"/>
                <w:szCs w:val="18"/>
              </w:rPr>
            </w:pPr>
            <w:r>
              <w:rPr>
                <w:rFonts w:cs="Tahoma"/>
                <w:szCs w:val="18"/>
              </w:rPr>
              <w:t>Plačilo za izvedeno delo bomo prejeli s strani ponudnika (prevoznika). Seznanjeni smo, da mora ponudnik (prevoznik)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spacing w:line="264" w:lineRule="auto"/>
        <w:jc w:val="both"/>
        <w:rPr>
          <w:rFonts w:cs="Tahoma"/>
          <w:szCs w:val="18"/>
        </w:rPr>
      </w:pPr>
      <w:r>
        <w:rPr>
          <w:rFonts w:cs="Tahoma"/>
          <w:szCs w:val="18"/>
        </w:rPr>
        <w:t>kraj:</w:t>
      </w:r>
      <w:r>
        <w:rPr>
          <w:rFonts w:cs="Tahoma"/>
        </w:rPr>
        <w:tab/>
      </w:r>
      <w:r>
        <w:rPr>
          <w:rFonts w:cs="Tahoma"/>
          <w:szCs w:val="18"/>
        </w:rPr>
        <w:softHyphen/>
        <w:t>____________________</w:t>
      </w:r>
      <w:r>
        <w:rPr>
          <w:rFonts w:cs="Tahoma"/>
        </w:rPr>
        <w:tab/>
      </w:r>
      <w:r>
        <w:rPr>
          <w:rFonts w:cs="Tahoma"/>
        </w:rPr>
        <w:tab/>
      </w:r>
      <w:r>
        <w:rPr>
          <w:rFonts w:cs="Tahoma"/>
        </w:rPr>
        <w:tab/>
      </w:r>
      <w:r>
        <w:rPr>
          <w:rFonts w:cs="Tahoma"/>
        </w:rPr>
        <w:tab/>
      </w:r>
      <w:r>
        <w:rPr>
          <w:rFonts w:cs="Tahoma"/>
        </w:rPr>
        <w:tab/>
      </w:r>
      <w:r>
        <w:rPr>
          <w:rFonts w:cs="Tahoma"/>
          <w:szCs w:val="18"/>
        </w:rPr>
        <w:t>ime in priimek zakonitega</w:t>
      </w:r>
    </w:p>
    <w:p w:rsidR="004D0979" w:rsidRDefault="004D0979" w:rsidP="004D0979">
      <w:pPr>
        <w:spacing w:line="264" w:lineRule="auto"/>
        <w:jc w:val="both"/>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zastopnika podizvajalca</w:t>
      </w:r>
    </w:p>
    <w:p w:rsidR="004D0979" w:rsidRDefault="004D0979" w:rsidP="004D0979">
      <w:pPr>
        <w:spacing w:line="264" w:lineRule="auto"/>
        <w:jc w:val="both"/>
        <w:rPr>
          <w:rFonts w:cs="Tahoma"/>
          <w:szCs w:val="18"/>
        </w:rPr>
      </w:pPr>
      <w:r>
        <w:rPr>
          <w:rFonts w:cs="Tahoma"/>
          <w:szCs w:val="18"/>
        </w:rPr>
        <w:t>datum:</w:t>
      </w:r>
      <w:r>
        <w:rPr>
          <w:rFonts w:cs="Tahoma"/>
        </w:rPr>
        <w:tab/>
      </w:r>
      <w:r>
        <w:rPr>
          <w:rFonts w:cs="Tahoma"/>
          <w:szCs w:val="18"/>
        </w:rPr>
        <w:t>____________________</w:t>
      </w:r>
      <w:r>
        <w:rPr>
          <w:rFonts w:cs="Tahoma"/>
        </w:rPr>
        <w:tab/>
      </w:r>
      <w:r>
        <w:rPr>
          <w:rFonts w:cs="Tahoma"/>
        </w:rPr>
        <w:tab/>
      </w:r>
      <w:r>
        <w:rPr>
          <w:rFonts w:cs="Tahoma"/>
          <w:szCs w:val="18"/>
        </w:rPr>
        <w:t xml:space="preserve">             žig</w:t>
      </w:r>
      <w:r>
        <w:rPr>
          <w:rFonts w:cs="Tahoma"/>
        </w:rPr>
        <w:tab/>
      </w:r>
      <w:r>
        <w:rPr>
          <w:rFonts w:cs="Tahoma"/>
        </w:rPr>
        <w:tab/>
      </w:r>
      <w:r>
        <w:rPr>
          <w:rFonts w:cs="Tahoma"/>
        </w:rPr>
        <w:tab/>
      </w:r>
    </w:p>
    <w:p w:rsidR="004D0979" w:rsidRDefault="004D0979" w:rsidP="004D0979">
      <w:pPr>
        <w:tabs>
          <w:tab w:val="left" w:pos="5670"/>
        </w:tabs>
        <w:spacing w:line="264" w:lineRule="auto"/>
        <w:jc w:val="both"/>
        <w:rPr>
          <w:rFonts w:cs="Tahoma"/>
          <w:szCs w:val="18"/>
        </w:rPr>
      </w:pPr>
      <w:r>
        <w:rPr>
          <w:rFonts w:cs="Tahoma"/>
          <w:szCs w:val="18"/>
        </w:rPr>
        <w:tab/>
        <w:t>________________________</w:t>
      </w: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podpis zakonitega zastopnika*</w:t>
      </w:r>
    </w:p>
    <w:p w:rsidR="004D0979" w:rsidRDefault="004D0979" w:rsidP="004D0979">
      <w:pPr>
        <w:pStyle w:val="Telobesedila"/>
        <w:spacing w:line="264" w:lineRule="auto"/>
        <w:rPr>
          <w:rFonts w:cs="Tahoma"/>
        </w:rPr>
      </w:pPr>
    </w:p>
    <w:p w:rsidR="004D0979" w:rsidRDefault="004D0979" w:rsidP="004D097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________________________</w:t>
      </w:r>
    </w:p>
    <w:p w:rsidR="004D0979" w:rsidRDefault="004D0979" w:rsidP="004D0979">
      <w:pPr>
        <w:pStyle w:val="Telobesedila"/>
        <w:spacing w:line="264" w:lineRule="auto"/>
        <w:rPr>
          <w:rFonts w:cs="Tahoma"/>
          <w:i/>
          <w:sz w:val="16"/>
          <w:szCs w:val="16"/>
        </w:rPr>
      </w:pPr>
    </w:p>
    <w:p w:rsidR="004D0979" w:rsidRDefault="004D0979" w:rsidP="004D0979">
      <w:pPr>
        <w:pStyle w:val="Telobesedila"/>
        <w:spacing w:line="264" w:lineRule="auto"/>
        <w:rPr>
          <w:rFonts w:cs="Tahoma"/>
          <w:i/>
          <w:sz w:val="16"/>
          <w:szCs w:val="16"/>
        </w:rPr>
      </w:pPr>
    </w:p>
    <w:p w:rsidR="004D0979" w:rsidRDefault="004D0979" w:rsidP="004D0979">
      <w:pPr>
        <w:pStyle w:val="Telobesedila"/>
        <w:spacing w:line="264" w:lineRule="auto"/>
        <w:rPr>
          <w:rFonts w:cs="Tahoma"/>
          <w:i/>
          <w:sz w:val="16"/>
          <w:szCs w:val="16"/>
        </w:rPr>
      </w:pPr>
      <w:r>
        <w:rPr>
          <w:rFonts w:cs="Tahoma"/>
          <w:i/>
          <w:sz w:val="16"/>
          <w:szCs w:val="16"/>
        </w:rPr>
        <w:t>* opomba: v primeru, da obrazec podpiše oseba, ki ni zakoniti zastopnik podizvajalca mora biti ponudbi priloženo pooblastilo zakonitega zastopnika podizvajalca</w:t>
      </w:r>
    </w:p>
    <w:p w:rsidR="004D0979" w:rsidRDefault="004D0979" w:rsidP="004D0979">
      <w:pPr>
        <w:pStyle w:val="Telobesedila"/>
        <w:spacing w:line="264" w:lineRule="auto"/>
        <w:rPr>
          <w:rFonts w:cs="Tahoma"/>
          <w:i/>
          <w:sz w:val="12"/>
          <w:szCs w:val="12"/>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i/>
          <w:color w:val="000000"/>
          <w:sz w:val="16"/>
          <w:szCs w:val="16"/>
        </w:rPr>
        <w:t>navodilo</w:t>
      </w:r>
      <w:r>
        <w:rPr>
          <w:rFonts w:cs="Tahoma"/>
          <w:i/>
          <w:color w:val="000000"/>
          <w:sz w:val="16"/>
          <w:szCs w:val="16"/>
        </w:rPr>
        <w:t xml:space="preserve">: </w:t>
      </w:r>
      <w:r>
        <w:rPr>
          <w:rFonts w:cs="Tahoma"/>
          <w:i/>
          <w:sz w:val="16"/>
          <w:szCs w:val="16"/>
        </w:rPr>
        <w:t>Podizvajalec, ki ga ponudnik navede v svoji ponudbi, mora obrazec št. 2 izpolniti. Obrazec mora biti datiran, žigosan in podpisan s strani zakonitega zastopnika podizvajalca ali s strani pooblaščene osebe podizvajalca.</w:t>
      </w:r>
      <w:r>
        <w:rPr>
          <w:rFonts w:cs="Tahoma"/>
          <w:i/>
          <w:color w:val="000000"/>
          <w:sz w:val="16"/>
          <w:szCs w:val="16"/>
        </w:rPr>
        <w:t xml:space="preserve"> Obrazec se izpolni za vsakega od podizvajalcev, ki jih ponudnik navede v Obrazcu št. 1 – Ponudba. Glede na število podizvajalcev ponudnik obrazec kopira. Obrazec se predloži v ponudbi. </w:t>
      </w:r>
      <w:r>
        <w:rPr>
          <w:rFonts w:cs="Tahoma"/>
          <w:i/>
          <w:color w:val="FF0000"/>
          <w:sz w:val="16"/>
          <w:szCs w:val="16"/>
        </w:rPr>
        <w:t xml:space="preserve">Obrazec se v sistemu e-JN naloži v razdelek »Druge priloge«. </w:t>
      </w:r>
      <w:r>
        <w:rPr>
          <w:rFonts w:cs="Tahoma"/>
          <w:i/>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3</w:t>
      </w:r>
    </w:p>
    <w:p w:rsidR="004D0979" w:rsidRDefault="004D0979" w:rsidP="004D0979">
      <w:pPr>
        <w:spacing w:line="264" w:lineRule="auto"/>
        <w:jc w:val="both"/>
        <w:rPr>
          <w:rFonts w:cs="Tahoma"/>
          <w:b/>
          <w:szCs w:val="18"/>
        </w:rPr>
      </w:pPr>
      <w:proofErr w:type="spellStart"/>
      <w:r>
        <w:rPr>
          <w:rFonts w:cs="Tahoma"/>
          <w:b/>
          <w:szCs w:val="18"/>
        </w:rPr>
        <w:t>Soponudnik</w:t>
      </w:r>
      <w:proofErr w:type="spellEnd"/>
      <w:r>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PODATKI O SOPONUDNIKU IN POOBLASTILO SOPONUDNIKA</w:t>
      </w:r>
    </w:p>
    <w:p w:rsidR="004D0979" w:rsidRDefault="004D0979" w:rsidP="004D0979">
      <w:pPr>
        <w:pStyle w:val="Noga"/>
        <w:spacing w:line="264" w:lineRule="auto"/>
        <w:jc w:val="both"/>
        <w:rPr>
          <w:sz w:val="16"/>
          <w:szCs w:val="16"/>
        </w:rPr>
      </w:pPr>
    </w:p>
    <w:p w:rsidR="004D0979" w:rsidRDefault="004D0979" w:rsidP="004D0979">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D0979" w:rsidTr="005606B0">
        <w:trPr>
          <w:trHeight w:val="284"/>
          <w:jc w:val="right"/>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 soponudnika: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Naslov soponudnika, poštna številka in pošta: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Telefonska številka: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Elektronski naslov soponudnika: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Matična številka: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davčna številka: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Številka transakcijskega računa: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Banka: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Zakoniti zastopnik soponudnika:</w:t>
            </w:r>
          </w:p>
        </w:tc>
      </w:tr>
      <w:tr w:rsidR="004D0979" w:rsidTr="005606B0">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pStyle w:val="Noga"/>
        <w:tabs>
          <w:tab w:val="clear" w:pos="4536"/>
          <w:tab w:val="left" w:pos="3544"/>
        </w:tabs>
        <w:spacing w:line="264" w:lineRule="auto"/>
        <w:jc w:val="both"/>
        <w:rPr>
          <w:rFonts w:cs="Tahoma"/>
          <w:sz w:val="16"/>
          <w:szCs w:val="16"/>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DELA, KI JIH PREVZEMA SOPONUDNIK:</w:t>
      </w:r>
      <w:r>
        <w:rPr>
          <w:rFonts w:cs="Tahoma"/>
          <w:szCs w:val="18"/>
        </w:rPr>
        <w:tab/>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clear" w:pos="4536"/>
          <w:tab w:val="left" w:pos="3544"/>
        </w:tabs>
        <w:spacing w:line="264" w:lineRule="auto"/>
        <w:jc w:val="both"/>
        <w:rPr>
          <w:rFonts w:cs="Tahoma"/>
          <w:sz w:val="16"/>
          <w:szCs w:val="16"/>
        </w:rPr>
      </w:pPr>
    </w:p>
    <w:p w:rsidR="004D0979" w:rsidRDefault="004D0979" w:rsidP="004D0979">
      <w:pPr>
        <w:pStyle w:val="Noga"/>
        <w:tabs>
          <w:tab w:val="left" w:pos="3828"/>
        </w:tabs>
        <w:spacing w:line="264" w:lineRule="auto"/>
        <w:jc w:val="both"/>
        <w:rPr>
          <w:rFonts w:cs="Tahoma"/>
          <w:szCs w:val="18"/>
        </w:rPr>
      </w:pPr>
      <w:r>
        <w:rPr>
          <w:rFonts w:cs="Tahoma"/>
          <w:szCs w:val="18"/>
        </w:rPr>
        <w:t>KOLIČINA, KI  JO PREVZEMA SOPONUDNIK:</w:t>
      </w:r>
    </w:p>
    <w:p w:rsidR="004D0979" w:rsidRDefault="004D0979" w:rsidP="004D0979">
      <w:pPr>
        <w:pStyle w:val="Noga"/>
        <w:tabs>
          <w:tab w:val="clear" w:pos="4536"/>
          <w:tab w:val="left" w:pos="3544"/>
        </w:tabs>
        <w:spacing w:line="264" w:lineRule="auto"/>
        <w:jc w:val="both"/>
        <w:rPr>
          <w:rFonts w:cs="Tahoma"/>
          <w:szCs w:val="18"/>
        </w:rPr>
      </w:pPr>
    </w:p>
    <w:p w:rsidR="004D0979" w:rsidRDefault="004D0979" w:rsidP="004D0979">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rsidR="004D0979" w:rsidRDefault="004D0979" w:rsidP="004D0979">
      <w:pPr>
        <w:pStyle w:val="Noga"/>
        <w:tabs>
          <w:tab w:val="left" w:pos="3828"/>
        </w:tabs>
        <w:spacing w:line="264" w:lineRule="auto"/>
        <w:jc w:val="both"/>
        <w:rPr>
          <w:rFonts w:cs="Tahoma"/>
          <w:sz w:val="16"/>
          <w:szCs w:val="16"/>
        </w:rPr>
      </w:pPr>
    </w:p>
    <w:p w:rsidR="004D0979" w:rsidRDefault="004D0979" w:rsidP="004D0979">
      <w:pPr>
        <w:pStyle w:val="Noga"/>
        <w:tabs>
          <w:tab w:val="left" w:pos="3828"/>
        </w:tabs>
        <w:spacing w:after="60" w:line="264" w:lineRule="auto"/>
        <w:jc w:val="both"/>
        <w:rPr>
          <w:rFonts w:cs="Tahoma"/>
          <w:szCs w:val="18"/>
        </w:rPr>
      </w:pPr>
      <w:r>
        <w:rPr>
          <w:rFonts w:cs="Tahoma"/>
          <w:szCs w:val="18"/>
        </w:rPr>
        <w:t xml:space="preserve">VREDNOST del, ki jih prevzema </w:t>
      </w:r>
      <w:proofErr w:type="spellStart"/>
      <w:r>
        <w:rPr>
          <w:rFonts w:cs="Tahoma"/>
          <w:szCs w:val="18"/>
        </w:rPr>
        <w:t>soponudnik</w:t>
      </w:r>
      <w:proofErr w:type="spellEnd"/>
      <w:r>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4D0979" w:rsidTr="005606B0">
        <w:trPr>
          <w:trHeight w:hRule="exact" w:val="284"/>
          <w:jc w:val="right"/>
        </w:trPr>
        <w:tc>
          <w:tcPr>
            <w:tcW w:w="43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tabs>
                <w:tab w:val="left" w:pos="284"/>
              </w:tabs>
              <w:spacing w:line="264" w:lineRule="auto"/>
              <w:jc w:val="center"/>
              <w:rPr>
                <w:rFonts w:cs="Tahoma"/>
                <w:szCs w:val="18"/>
              </w:rPr>
            </w:pPr>
            <w:r>
              <w:rPr>
                <w:rFonts w:cs="Tahoma"/>
                <w:szCs w:val="18"/>
              </w:rPr>
              <w:t>element</w:t>
            </w:r>
          </w:p>
        </w:tc>
        <w:tc>
          <w:tcPr>
            <w:tcW w:w="44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tabs>
                <w:tab w:val="left" w:pos="284"/>
              </w:tabs>
              <w:spacing w:line="264" w:lineRule="auto"/>
              <w:jc w:val="center"/>
              <w:rPr>
                <w:rFonts w:cs="Tahoma"/>
                <w:szCs w:val="18"/>
              </w:rPr>
            </w:pPr>
            <w:r>
              <w:rPr>
                <w:rFonts w:cs="Tahoma"/>
                <w:szCs w:val="18"/>
              </w:rPr>
              <w:t>znesek v EUR</w:t>
            </w:r>
          </w:p>
        </w:tc>
      </w:tr>
      <w:tr w:rsidR="004D0979" w:rsidTr="005606B0">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vrednost brez DDV</w:t>
            </w:r>
          </w:p>
        </w:tc>
        <w:tc>
          <w:tcPr>
            <w:tcW w:w="443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DDV – __________%</w:t>
            </w:r>
          </w:p>
        </w:tc>
        <w:tc>
          <w:tcPr>
            <w:tcW w:w="443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t>skupna vrednost z DDV</w:t>
            </w:r>
          </w:p>
        </w:tc>
        <w:tc>
          <w:tcPr>
            <w:tcW w:w="443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r w:rsidR="004D0979" w:rsidTr="005606B0">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Telobesedila"/>
              <w:tabs>
                <w:tab w:val="left" w:pos="284"/>
              </w:tabs>
              <w:spacing w:line="264" w:lineRule="auto"/>
              <w:rPr>
                <w:rFonts w:cs="Tahoma"/>
                <w:szCs w:val="18"/>
              </w:rPr>
            </w:pPr>
            <w:r>
              <w:rPr>
                <w:rFonts w:cs="Tahoma"/>
                <w:szCs w:val="18"/>
              </w:rPr>
              <w:lastRenderedPageBreak/>
              <w:t>delež v % glede na vrednost ponudbe</w:t>
            </w:r>
          </w:p>
        </w:tc>
        <w:tc>
          <w:tcPr>
            <w:tcW w:w="443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Telobesedila"/>
              <w:tabs>
                <w:tab w:val="left" w:pos="284"/>
              </w:tabs>
              <w:spacing w:line="264" w:lineRule="auto"/>
              <w:jc w:val="right"/>
              <w:rPr>
                <w:rFonts w:cs="Tahoma"/>
                <w:szCs w:val="18"/>
              </w:rPr>
            </w:pPr>
          </w:p>
        </w:tc>
      </w:tr>
    </w:tbl>
    <w:p w:rsidR="004D0979" w:rsidRDefault="004D0979" w:rsidP="004D0979">
      <w:pPr>
        <w:spacing w:line="264" w:lineRule="auto"/>
        <w:jc w:val="both"/>
        <w:rPr>
          <w:rFonts w:cs="Tahoma"/>
          <w:b/>
          <w:sz w:val="16"/>
          <w:szCs w:val="16"/>
        </w:rPr>
      </w:pPr>
    </w:p>
    <w:p w:rsidR="004D0979" w:rsidRPr="00BD6E20" w:rsidRDefault="004D0979" w:rsidP="004D0979">
      <w:pPr>
        <w:spacing w:line="264" w:lineRule="auto"/>
        <w:jc w:val="both"/>
        <w:rPr>
          <w:rFonts w:cs="Tahoma"/>
          <w:b/>
          <w:szCs w:val="18"/>
        </w:rPr>
      </w:pPr>
      <w:r>
        <w:rPr>
          <w:rFonts w:cs="Tahoma"/>
          <w:b/>
          <w:szCs w:val="18"/>
        </w:rPr>
        <w:t>POOBLASTILO SOPONUDNIKA</w:t>
      </w:r>
    </w:p>
    <w:p w:rsidR="004D0979" w:rsidRDefault="004D0979" w:rsidP="004D0979">
      <w:pPr>
        <w:spacing w:after="60" w:line="264" w:lineRule="auto"/>
        <w:jc w:val="both"/>
        <w:rPr>
          <w:rFonts w:cs="Tahoma"/>
          <w:szCs w:val="18"/>
        </w:rPr>
      </w:pPr>
      <w:r>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4D0979" w:rsidTr="005606B0">
        <w:trPr>
          <w:trHeight w:hRule="exact" w:val="425"/>
          <w:jc w:val="right"/>
        </w:trPr>
        <w:tc>
          <w:tcPr>
            <w:tcW w:w="325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 xml:space="preserve">ime in priimek pooblastitelja </w:t>
            </w:r>
          </w:p>
        </w:tc>
        <w:tc>
          <w:tcPr>
            <w:tcW w:w="552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25"/>
          <w:jc w:val="right"/>
        </w:trPr>
        <w:tc>
          <w:tcPr>
            <w:tcW w:w="3256"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 – funkcija pooblastitelja</w:t>
            </w:r>
          </w:p>
        </w:tc>
        <w:tc>
          <w:tcPr>
            <w:tcW w:w="5520"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 w:val="16"/>
          <w:szCs w:val="16"/>
        </w:rPr>
      </w:pPr>
    </w:p>
    <w:p w:rsidR="004D0979" w:rsidRDefault="004D0979" w:rsidP="004D0979">
      <w:pPr>
        <w:spacing w:line="264" w:lineRule="auto"/>
        <w:jc w:val="both"/>
        <w:rPr>
          <w:rFonts w:cs="Tahoma"/>
          <w:szCs w:val="18"/>
        </w:rPr>
      </w:pPr>
      <w:r>
        <w:rPr>
          <w:rFonts w:cs="Tahoma"/>
          <w:szCs w:val="18"/>
        </w:rPr>
        <w:t xml:space="preserve">potrjujem, da sem zakoniti zastopnik oziroma pooblaščenec izvajalca / soponudnika, ki daje skupno ponudbo s ponudnikom in s tem dokumentom </w:t>
      </w:r>
    </w:p>
    <w:p w:rsidR="004D0979" w:rsidRDefault="004D0979" w:rsidP="004D0979">
      <w:pPr>
        <w:spacing w:line="264" w:lineRule="auto"/>
        <w:jc w:val="both"/>
        <w:rPr>
          <w:rFonts w:cs="Tahoma"/>
          <w:sz w:val="16"/>
          <w:szCs w:val="16"/>
        </w:rPr>
      </w:pPr>
    </w:p>
    <w:p w:rsidR="004D0979" w:rsidRDefault="004D0979" w:rsidP="004D0979">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4D0979" w:rsidTr="005606B0">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rPr>
                <w:rFonts w:cs="Tahoma"/>
                <w:szCs w:val="18"/>
              </w:rPr>
            </w:pPr>
            <w:r>
              <w:rPr>
                <w:rFonts w:cs="Tahoma"/>
                <w:szCs w:val="18"/>
              </w:rPr>
              <w:t>naziv vodilnega partnerja (ponudnika)</w:t>
            </w:r>
          </w:p>
        </w:tc>
        <w:tc>
          <w:tcPr>
            <w:tcW w:w="5379"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rPr>
                <w:rFonts w:cs="Tahoma"/>
                <w:szCs w:val="18"/>
              </w:rPr>
            </w:pPr>
            <w:r>
              <w:rPr>
                <w:rFonts w:cs="Tahoma"/>
                <w:szCs w:val="18"/>
              </w:rPr>
              <w:t>naslov vodilnega partnerja (ponudnika)</w:t>
            </w:r>
          </w:p>
        </w:tc>
        <w:tc>
          <w:tcPr>
            <w:tcW w:w="5379"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 w:val="16"/>
          <w:szCs w:val="16"/>
        </w:rPr>
      </w:pPr>
    </w:p>
    <w:p w:rsidR="004D0979" w:rsidRDefault="004D0979" w:rsidP="004D0979">
      <w:pPr>
        <w:spacing w:after="60" w:line="264" w:lineRule="auto"/>
        <w:jc w:val="both"/>
        <w:rPr>
          <w:rFonts w:cs="Tahoma"/>
          <w:b/>
          <w:szCs w:val="18"/>
        </w:rPr>
      </w:pPr>
      <w:r>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4D0979" w:rsidTr="005606B0">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gospoda / gospo</w:t>
            </w:r>
          </w:p>
        </w:tc>
        <w:tc>
          <w:tcPr>
            <w:tcW w:w="5379"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z nazivom</w:t>
            </w:r>
          </w:p>
        </w:tc>
        <w:tc>
          <w:tcPr>
            <w:tcW w:w="5379"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 xml:space="preserve">ki se podpisuje </w:t>
            </w:r>
          </w:p>
        </w:tc>
        <w:tc>
          <w:tcPr>
            <w:tcW w:w="5379"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 w:val="16"/>
          <w:szCs w:val="16"/>
        </w:rPr>
      </w:pPr>
    </w:p>
    <w:p w:rsidR="004D0979" w:rsidRDefault="004D0979" w:rsidP="004D0979">
      <w:pPr>
        <w:spacing w:line="264" w:lineRule="auto"/>
        <w:jc w:val="both"/>
        <w:rPr>
          <w:rFonts w:cs="Tahoma"/>
          <w:szCs w:val="18"/>
        </w:rPr>
      </w:pPr>
      <w:r>
        <w:rPr>
          <w:rFonts w:cs="Tahoma"/>
          <w:szCs w:val="18"/>
        </w:rPr>
        <w:t>da v našem imenu podpiše ponudbo, tudi morebitno spremembo ali umik ponudbe in da v našem imenu sprejema vse informacije v zvezi s predmetnim javnim razpisom ter v primeru, da bomo izbrani v postopku javnega razpisa za oddajo javnega naročila storitev po odprtem postopku PREVOZI ŠOLSKIH OTROK, podpiše pogodbo, razen v primeru, da bi v dogovoru (pogodbi) o poslovnem sodelovanju določili, da pogodbo z naročnikom podpišejo vsi partnerji v skupini.</w:t>
      </w:r>
    </w:p>
    <w:p w:rsidR="004D0979" w:rsidRDefault="004D0979" w:rsidP="004D0979">
      <w:pPr>
        <w:spacing w:line="264" w:lineRule="auto"/>
        <w:jc w:val="both"/>
        <w:rPr>
          <w:rFonts w:cs="Tahoma"/>
          <w:sz w:val="16"/>
          <w:szCs w:val="16"/>
        </w:rPr>
      </w:pPr>
    </w:p>
    <w:p w:rsidR="004D0979" w:rsidRDefault="004D0979" w:rsidP="004D0979">
      <w:pPr>
        <w:pStyle w:val="Telobesedila"/>
        <w:spacing w:after="120" w:line="264" w:lineRule="auto"/>
        <w:rPr>
          <w:rFonts w:cs="Tahoma"/>
          <w:szCs w:val="18"/>
        </w:rPr>
      </w:pPr>
      <w:r>
        <w:rPr>
          <w:rFonts w:cs="Tahoma"/>
          <w:b/>
          <w:szCs w:val="18"/>
          <w:u w:val="single"/>
        </w:rPr>
        <w:t>Izjavljamo, da v letu 2018 nismo poslovali z izgubo, oziroma nismo izkazali negativnega poslovnega izida: (</w:t>
      </w:r>
      <w:r>
        <w:rPr>
          <w:rFonts w:cs="Tahoma"/>
          <w:i/>
          <w:sz w:val="16"/>
          <w:szCs w:val="16"/>
        </w:rPr>
        <w:t xml:space="preserve">Opomba: </w:t>
      </w:r>
      <w:proofErr w:type="spellStart"/>
      <w:r>
        <w:rPr>
          <w:rFonts w:cs="Tahoma"/>
          <w:i/>
          <w:sz w:val="16"/>
          <w:szCs w:val="16"/>
        </w:rPr>
        <w:t>soponudnik</w:t>
      </w:r>
      <w:proofErr w:type="spellEnd"/>
      <w:r>
        <w:rPr>
          <w:rFonts w:cs="Tahoma"/>
          <w:i/>
          <w:sz w:val="16"/>
          <w:szCs w:val="16"/>
        </w:rPr>
        <w:t xml:space="preserve"> obvezno vpiše čisti dobiček obračunskega obdobja, torej poslovnega leta 2018)</w:t>
      </w:r>
    </w:p>
    <w:tbl>
      <w:tblPr>
        <w:tblStyle w:val="Tabelamrea"/>
        <w:tblW w:w="0" w:type="auto"/>
        <w:tblLook w:val="04A0" w:firstRow="1" w:lastRow="0" w:firstColumn="1" w:lastColumn="0" w:noHBand="0" w:noVBand="1"/>
      </w:tblPr>
      <w:tblGrid>
        <w:gridCol w:w="6232"/>
        <w:gridCol w:w="2544"/>
      </w:tblGrid>
      <w:tr w:rsidR="004D0979" w:rsidTr="005606B0">
        <w:trPr>
          <w:trHeight w:hRule="exact" w:val="510"/>
        </w:trPr>
        <w:tc>
          <w:tcPr>
            <w:tcW w:w="623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2018) v EUR je znašal:</w:t>
            </w:r>
          </w:p>
        </w:tc>
        <w:tc>
          <w:tcPr>
            <w:tcW w:w="25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p>
        </w:tc>
      </w:tr>
      <w:tr w:rsidR="004D0979" w:rsidTr="005606B0">
        <w:trPr>
          <w:trHeight w:hRule="exact" w:val="510"/>
        </w:trPr>
        <w:tc>
          <w:tcPr>
            <w:tcW w:w="623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2018 znašali:</w:t>
            </w:r>
          </w:p>
        </w:tc>
        <w:tc>
          <w:tcPr>
            <w:tcW w:w="254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pStyle w:val="alineazaodstavkom"/>
              <w:spacing w:before="0" w:beforeAutospacing="0" w:after="0" w:afterAutospacing="0" w:line="264" w:lineRule="auto"/>
              <w:jc w:val="both"/>
              <w:rPr>
                <w:rFonts w:ascii="Tahoma" w:hAnsi="Tahoma" w:cs="Tahoma"/>
                <w:sz w:val="18"/>
                <w:szCs w:val="18"/>
              </w:rPr>
            </w:pPr>
          </w:p>
        </w:tc>
      </w:tr>
    </w:tbl>
    <w:p w:rsidR="004D0979" w:rsidRDefault="004D0979" w:rsidP="004D0979">
      <w:pPr>
        <w:pStyle w:val="Telobesedila"/>
        <w:spacing w:line="264" w:lineRule="auto"/>
        <w:rPr>
          <w:rFonts w:cs="Tahoma"/>
          <w:szCs w:val="18"/>
        </w:rPr>
      </w:pPr>
    </w:p>
    <w:p w:rsidR="004D0979" w:rsidRDefault="004D0979" w:rsidP="004D0979">
      <w:pPr>
        <w:spacing w:line="264" w:lineRule="auto"/>
        <w:jc w:val="both"/>
        <w:rPr>
          <w:rFonts w:cs="Tahoma"/>
          <w:szCs w:val="18"/>
        </w:rPr>
      </w:pPr>
      <w:r>
        <w:rPr>
          <w:rFonts w:cs="Tahoma"/>
          <w:szCs w:val="18"/>
        </w:rPr>
        <w:t xml:space="preserve">Izjavljamo tudi, da bomo v primeru, da bomo izbrani v predmetnem postopku javnega naročanja pred podpisom pogodbe naročniku izročili pogodbo ali dogovor o poslovnem sodelovanju pri izvedbi javnega naročila za katerega dajemo ponudbo. </w:t>
      </w:r>
    </w:p>
    <w:p w:rsidR="004D0979" w:rsidRDefault="004D0979" w:rsidP="004D0979">
      <w:pPr>
        <w:pStyle w:val="Noga"/>
        <w:spacing w:line="264" w:lineRule="auto"/>
        <w:jc w:val="both"/>
        <w:rPr>
          <w:rFonts w:cs="Tahoma"/>
          <w:color w:val="000000"/>
          <w:szCs w:val="18"/>
        </w:rPr>
      </w:pPr>
    </w:p>
    <w:p w:rsidR="004D0979" w:rsidRDefault="004D0979" w:rsidP="004D0979">
      <w:pPr>
        <w:spacing w:line="264" w:lineRule="auto"/>
        <w:jc w:val="both"/>
        <w:rPr>
          <w:rFonts w:cs="Tahoma"/>
          <w:szCs w:val="18"/>
        </w:rPr>
      </w:pPr>
      <w:r>
        <w:rPr>
          <w:rFonts w:cs="Tahoma"/>
          <w:szCs w:val="18"/>
        </w:rPr>
        <w:t>kraj:</w:t>
      </w:r>
      <w:r>
        <w:rPr>
          <w:rFonts w:cs="Tahoma"/>
        </w:rPr>
        <w:tab/>
      </w:r>
      <w:r>
        <w:rPr>
          <w:rFonts w:cs="Tahoma"/>
          <w:szCs w:val="18"/>
        </w:rPr>
        <w:softHyphen/>
        <w:t>____________________</w:t>
      </w:r>
      <w:r>
        <w:rPr>
          <w:rFonts w:cs="Tahoma"/>
        </w:rPr>
        <w:tab/>
      </w:r>
      <w:r>
        <w:rPr>
          <w:rFonts w:cs="Tahoma"/>
        </w:rPr>
        <w:tab/>
      </w:r>
      <w:r>
        <w:rPr>
          <w:rFonts w:cs="Tahoma"/>
        </w:rPr>
        <w:tab/>
      </w:r>
      <w:r>
        <w:rPr>
          <w:rFonts w:cs="Tahoma"/>
        </w:rPr>
        <w:tab/>
      </w:r>
      <w:r>
        <w:rPr>
          <w:rFonts w:cs="Tahoma"/>
        </w:rPr>
        <w:tab/>
      </w:r>
      <w:r>
        <w:rPr>
          <w:rFonts w:cs="Tahoma"/>
          <w:szCs w:val="18"/>
        </w:rPr>
        <w:t xml:space="preserve"> </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4D0979" w:rsidRDefault="004D0979" w:rsidP="004D0979">
      <w:pPr>
        <w:spacing w:line="264" w:lineRule="auto"/>
        <w:jc w:val="both"/>
        <w:rPr>
          <w:rFonts w:cs="Tahoma"/>
          <w:szCs w:val="18"/>
        </w:rPr>
      </w:pPr>
      <w:r>
        <w:rPr>
          <w:rFonts w:cs="Tahoma"/>
          <w:szCs w:val="18"/>
        </w:rPr>
        <w:t>datum:</w:t>
      </w:r>
      <w:r>
        <w:rPr>
          <w:rFonts w:cs="Tahoma"/>
        </w:rPr>
        <w:tab/>
      </w:r>
      <w:r>
        <w:rPr>
          <w:rFonts w:cs="Tahoma"/>
          <w:szCs w:val="18"/>
        </w:rPr>
        <w:t>____________________</w:t>
      </w:r>
      <w:r>
        <w:rPr>
          <w:rFonts w:cs="Tahoma"/>
        </w:rPr>
        <w:tab/>
      </w:r>
      <w:r>
        <w:rPr>
          <w:rFonts w:cs="Tahoma"/>
        </w:rPr>
        <w:tab/>
      </w:r>
      <w:r>
        <w:rPr>
          <w:rFonts w:cs="Tahoma"/>
          <w:szCs w:val="18"/>
        </w:rPr>
        <w:t xml:space="preserve">             žig</w:t>
      </w:r>
      <w:r>
        <w:rPr>
          <w:rFonts w:cs="Tahoma"/>
        </w:rPr>
        <w:tab/>
      </w:r>
      <w:r>
        <w:rPr>
          <w:rFonts w:cs="Tahoma"/>
        </w:rPr>
        <w:tab/>
      </w:r>
      <w:r>
        <w:rPr>
          <w:rFonts w:cs="Tahoma"/>
        </w:rPr>
        <w:tab/>
      </w:r>
    </w:p>
    <w:p w:rsidR="004D0979" w:rsidRDefault="004D0979" w:rsidP="004D0979">
      <w:pPr>
        <w:tabs>
          <w:tab w:val="left" w:pos="5670"/>
        </w:tabs>
        <w:spacing w:line="264" w:lineRule="auto"/>
        <w:jc w:val="both"/>
        <w:rPr>
          <w:rFonts w:cs="Tahoma"/>
          <w:szCs w:val="18"/>
        </w:rPr>
      </w:pPr>
      <w:r>
        <w:rPr>
          <w:rFonts w:cs="Tahoma"/>
          <w:szCs w:val="18"/>
        </w:rPr>
        <w:tab/>
        <w:t>________________________</w:t>
      </w: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podpis pooblaščene osebe*</w:t>
      </w:r>
    </w:p>
    <w:p w:rsidR="004D0979" w:rsidRDefault="004D0979" w:rsidP="004D0979">
      <w:pPr>
        <w:pStyle w:val="Telobesedila"/>
        <w:spacing w:line="264" w:lineRule="auto"/>
        <w:rPr>
          <w:rFonts w:cs="Tahoma"/>
          <w:sz w:val="12"/>
          <w:szCs w:val="12"/>
        </w:rPr>
      </w:pPr>
    </w:p>
    <w:p w:rsidR="004D0979" w:rsidRDefault="004D0979" w:rsidP="004D097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________________________</w:t>
      </w:r>
    </w:p>
    <w:p w:rsidR="004D0979" w:rsidRDefault="004D0979" w:rsidP="004D0979">
      <w:pPr>
        <w:pStyle w:val="Telobesedila"/>
        <w:spacing w:line="264" w:lineRule="auto"/>
        <w:rPr>
          <w:rFonts w:cs="Tahoma"/>
          <w:i/>
          <w:sz w:val="10"/>
          <w:szCs w:val="10"/>
        </w:rPr>
      </w:pPr>
    </w:p>
    <w:p w:rsidR="004D0979" w:rsidRDefault="004D0979" w:rsidP="004D0979">
      <w:pPr>
        <w:pStyle w:val="Telobesedila"/>
        <w:spacing w:line="264" w:lineRule="auto"/>
        <w:rPr>
          <w:rFonts w:cs="Tahoma"/>
          <w:i/>
          <w:sz w:val="10"/>
          <w:szCs w:val="10"/>
        </w:rPr>
      </w:pPr>
    </w:p>
    <w:p w:rsidR="004D0979" w:rsidRDefault="004D0979" w:rsidP="004D0979">
      <w:pPr>
        <w:pStyle w:val="Telobesedila"/>
        <w:spacing w:line="264" w:lineRule="auto"/>
        <w:rPr>
          <w:rFonts w:cs="Tahoma"/>
          <w:i/>
          <w:sz w:val="16"/>
          <w:szCs w:val="16"/>
        </w:rPr>
      </w:pPr>
      <w:r>
        <w:rPr>
          <w:rFonts w:cs="Tahoma"/>
          <w:i/>
          <w:sz w:val="16"/>
          <w:szCs w:val="16"/>
        </w:rPr>
        <w:t>* opomba: v primeru, da obrazec podpiše oseba, ki ni zakoniti zastopnik soponudnika mora biti ponudbi priloženo pooblastilo zakonitega zastopnika soponudnika</w:t>
      </w:r>
    </w:p>
    <w:p w:rsidR="004D0979" w:rsidRDefault="004D0979" w:rsidP="004D0979">
      <w:pPr>
        <w:pStyle w:val="Telobesedila"/>
        <w:spacing w:line="264" w:lineRule="auto"/>
        <w:rPr>
          <w:rFonts w:cs="Tahoma"/>
          <w:i/>
          <w:sz w:val="12"/>
          <w:szCs w:val="12"/>
        </w:rPr>
      </w:pPr>
    </w:p>
    <w:p w:rsidR="004D0979" w:rsidRDefault="004D0979" w:rsidP="004D0979">
      <w:pPr>
        <w:pStyle w:val="Noga"/>
        <w:pBdr>
          <w:top w:val="single" w:sz="4" w:space="1" w:color="auto"/>
        </w:pBdr>
        <w:spacing w:line="264" w:lineRule="auto"/>
        <w:jc w:val="both"/>
        <w:rPr>
          <w:i/>
          <w:color w:val="FF0000"/>
          <w:sz w:val="16"/>
          <w:szCs w:val="16"/>
        </w:rPr>
      </w:pPr>
      <w:r>
        <w:rPr>
          <w:b/>
          <w:i/>
          <w:color w:val="000000"/>
          <w:sz w:val="16"/>
          <w:szCs w:val="16"/>
        </w:rPr>
        <w:t>navodilo</w:t>
      </w:r>
      <w:r>
        <w:rPr>
          <w:i/>
          <w:color w:val="000000"/>
          <w:sz w:val="16"/>
          <w:szCs w:val="16"/>
        </w:rPr>
        <w:t xml:space="preserve">: </w:t>
      </w:r>
      <w:proofErr w:type="spellStart"/>
      <w:r>
        <w:rPr>
          <w:i/>
          <w:sz w:val="16"/>
          <w:szCs w:val="16"/>
        </w:rPr>
        <w:t>Soponudnik</w:t>
      </w:r>
      <w:proofErr w:type="spellEnd"/>
      <w:r>
        <w:rPr>
          <w:i/>
          <w:sz w:val="16"/>
          <w:szCs w:val="16"/>
        </w:rPr>
        <w:t xml:space="preserve"> – partner v skupini mora obrazec št. 3 izpolniti. Obrazec mora biti datiran, žigosan in podpisan s strani zakonitega zastopnika soponudnika ali pooblaščene osebe.</w:t>
      </w:r>
      <w:r>
        <w:rPr>
          <w:i/>
          <w:color w:val="000000"/>
          <w:sz w:val="16"/>
          <w:szCs w:val="16"/>
        </w:rPr>
        <w:t xml:space="preserve"> Obrazec predloži vsak od </w:t>
      </w:r>
      <w:proofErr w:type="spellStart"/>
      <w:r>
        <w:rPr>
          <w:i/>
          <w:color w:val="000000"/>
          <w:sz w:val="16"/>
          <w:szCs w:val="16"/>
        </w:rPr>
        <w:t>soponudnikov</w:t>
      </w:r>
      <w:proofErr w:type="spellEnd"/>
      <w:r>
        <w:rPr>
          <w:i/>
          <w:color w:val="000000"/>
          <w:sz w:val="16"/>
          <w:szCs w:val="16"/>
        </w:rPr>
        <w:t xml:space="preserve"> (partnerjev v skupini), ki je naveden v Obrazcu št. 1 – Ponudba. Zaradi večjega števila partnerjev v skupini ponudnik obrazec kopira. Obrazec se predloži v ponudbi. </w:t>
      </w:r>
      <w:r>
        <w:rPr>
          <w:i/>
          <w:color w:val="FF0000"/>
          <w:sz w:val="16"/>
          <w:szCs w:val="16"/>
        </w:rPr>
        <w:t>Obrazec se v sistemu e-JN naloži v razdelek »Druge priloge«.</w:t>
      </w:r>
      <w:r>
        <w:rPr>
          <w:i/>
          <w:color w:val="FF0000"/>
          <w:sz w:val="16"/>
          <w:szCs w:val="16"/>
        </w:rPr>
        <w:br w:type="page"/>
      </w: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lastRenderedPageBreak/>
        <w:t>ESPD obrazec</w:t>
      </w:r>
    </w:p>
    <w:p w:rsidR="004D0979" w:rsidRDefault="004D0979" w:rsidP="004D0979">
      <w:pPr>
        <w:spacing w:line="264" w:lineRule="auto"/>
        <w:jc w:val="both"/>
        <w:rPr>
          <w:rFonts w:cs="Tahoma"/>
          <w:szCs w:val="20"/>
        </w:rPr>
      </w:pPr>
    </w:p>
    <w:p w:rsidR="004D0979" w:rsidRDefault="004D0979" w:rsidP="004D0979">
      <w:pPr>
        <w:spacing w:line="264" w:lineRule="auto"/>
        <w:jc w:val="both"/>
        <w:rPr>
          <w:rFonts w:cs="Tahoma"/>
          <w:szCs w:val="20"/>
        </w:rPr>
      </w:pPr>
    </w:p>
    <w:p w:rsidR="004D0979" w:rsidRDefault="004D0979" w:rsidP="004D0979">
      <w:pPr>
        <w:jc w:val="both"/>
        <w:rPr>
          <w:i/>
        </w:rPr>
      </w:pPr>
      <w:r>
        <w:rPr>
          <w:b/>
          <w:i/>
        </w:rPr>
        <w:t>navodilo:</w:t>
      </w:r>
      <w:r>
        <w:rPr>
          <w:i/>
        </w:rPr>
        <w:t xml:space="preserve"> </w:t>
      </w:r>
    </w:p>
    <w:p w:rsidR="004D0979" w:rsidRDefault="004D0979" w:rsidP="004D0979">
      <w:pPr>
        <w:jc w:val="both"/>
        <w:rPr>
          <w:i/>
        </w:rPr>
      </w:pPr>
    </w:p>
    <w:p w:rsidR="004D0979" w:rsidRDefault="004D0979" w:rsidP="004D0979">
      <w:pPr>
        <w:jc w:val="both"/>
        <w:rPr>
          <w:i/>
          <w:color w:val="FF0000"/>
        </w:rPr>
      </w:pPr>
      <w:r>
        <w:rPr>
          <w:i/>
          <w:color w:val="FF0000"/>
        </w:rPr>
        <w:t xml:space="preserve">Izpolnjen in podpisan ESPD mora biti v ponudbi predložen.  </w:t>
      </w:r>
    </w:p>
    <w:p w:rsidR="004D0979" w:rsidRDefault="004D0979" w:rsidP="004D0979">
      <w:pPr>
        <w:jc w:val="both"/>
        <w:rPr>
          <w:i/>
          <w:color w:val="FF0000"/>
        </w:rPr>
      </w:pPr>
    </w:p>
    <w:p w:rsidR="004D0979" w:rsidRDefault="004D0979" w:rsidP="004D0979">
      <w:pPr>
        <w:rPr>
          <w:i/>
        </w:rPr>
      </w:pPr>
      <w:r>
        <w:rPr>
          <w:i/>
        </w:rPr>
        <w:t xml:space="preserve">ESPD obrazec </w:t>
      </w:r>
      <w:r>
        <w:rPr>
          <w:b/>
          <w:i/>
        </w:rPr>
        <w:t>se v ponudbi predloži za</w:t>
      </w:r>
      <w:r>
        <w:rPr>
          <w:i/>
        </w:rPr>
        <w:t xml:space="preserve"> naslednje gospodarske subjekte: </w:t>
      </w:r>
    </w:p>
    <w:p w:rsidR="004D0979" w:rsidRDefault="004D0979" w:rsidP="004D0979">
      <w:pPr>
        <w:pStyle w:val="Noga"/>
        <w:numPr>
          <w:ilvl w:val="0"/>
          <w:numId w:val="38"/>
        </w:numPr>
        <w:tabs>
          <w:tab w:val="clear" w:pos="1440"/>
          <w:tab w:val="clear" w:pos="4536"/>
        </w:tabs>
        <w:spacing w:before="60" w:line="264" w:lineRule="auto"/>
        <w:ind w:left="284" w:hanging="284"/>
        <w:jc w:val="both"/>
        <w:rPr>
          <w:i/>
        </w:rPr>
      </w:pPr>
      <w:r>
        <w:rPr>
          <w:i/>
        </w:rPr>
        <w:t>ponudnika</w:t>
      </w:r>
    </w:p>
    <w:p w:rsidR="004D0979" w:rsidRDefault="004D0979" w:rsidP="004D0979">
      <w:pPr>
        <w:pStyle w:val="Noga"/>
        <w:numPr>
          <w:ilvl w:val="0"/>
          <w:numId w:val="38"/>
        </w:numPr>
        <w:tabs>
          <w:tab w:val="clear" w:pos="1440"/>
          <w:tab w:val="clear" w:pos="4536"/>
        </w:tabs>
        <w:spacing w:before="60" w:line="264" w:lineRule="auto"/>
        <w:ind w:left="284" w:hanging="284"/>
        <w:jc w:val="both"/>
        <w:rPr>
          <w:i/>
        </w:rPr>
      </w:pPr>
      <w:r>
        <w:rPr>
          <w:i/>
        </w:rPr>
        <w:t>vsakega od podizvajalcev navedenega v ponudb (v primeru ponudbe s podizvajalci)</w:t>
      </w:r>
    </w:p>
    <w:p w:rsidR="004D0979" w:rsidRDefault="004D0979" w:rsidP="004D0979">
      <w:pPr>
        <w:pStyle w:val="Noga"/>
        <w:numPr>
          <w:ilvl w:val="0"/>
          <w:numId w:val="38"/>
        </w:numPr>
        <w:tabs>
          <w:tab w:val="clear" w:pos="1440"/>
          <w:tab w:val="clear" w:pos="4536"/>
        </w:tabs>
        <w:spacing w:before="60" w:line="264" w:lineRule="auto"/>
        <w:ind w:left="284" w:hanging="284"/>
        <w:jc w:val="both"/>
        <w:rPr>
          <w:i/>
        </w:rPr>
      </w:pPr>
      <w:r>
        <w:rPr>
          <w:i/>
        </w:rPr>
        <w:t>vsakega od partnerjev v skupni ponudbi (v primeru skupne ponudbe)</w:t>
      </w:r>
    </w:p>
    <w:p w:rsidR="004D0979" w:rsidRDefault="004D0979" w:rsidP="004D0979">
      <w:pPr>
        <w:pStyle w:val="Noga"/>
        <w:numPr>
          <w:ilvl w:val="0"/>
          <w:numId w:val="38"/>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rsidR="004D0979" w:rsidRDefault="004D0979" w:rsidP="004D0979">
      <w:pPr>
        <w:jc w:val="both"/>
        <w:rPr>
          <w:i/>
          <w:color w:val="FF0000"/>
        </w:rPr>
      </w:pPr>
    </w:p>
    <w:p w:rsidR="004D0979" w:rsidRDefault="004D0979" w:rsidP="004D0979">
      <w:pPr>
        <w:jc w:val="both"/>
        <w:rPr>
          <w:i/>
        </w:rPr>
      </w:pPr>
      <w:r>
        <w:rPr>
          <w:i/>
        </w:rPr>
        <w:t xml:space="preserve">ESPD obrazec se izpolni preko aplikacije, ki je dostopna na Portalu javnih naročil, spletni naslov: </w:t>
      </w:r>
      <w:hyperlink r:id="rId7" w:history="1">
        <w:r>
          <w:rPr>
            <w:rStyle w:val="Hiperpovezava"/>
            <w:i/>
          </w:rPr>
          <w:t>http://www.enarocanje.si/_ESPD/</w:t>
        </w:r>
      </w:hyperlink>
    </w:p>
    <w:p w:rsidR="004D0979" w:rsidRDefault="004D0979" w:rsidP="004D0979">
      <w:pPr>
        <w:jc w:val="both"/>
        <w:rPr>
          <w:i/>
        </w:rPr>
      </w:pPr>
    </w:p>
    <w:p w:rsidR="004D0979" w:rsidRDefault="004D0979" w:rsidP="004D0979">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rsidR="004D0979" w:rsidRDefault="004D0979" w:rsidP="004D0979">
      <w:pPr>
        <w:jc w:val="both"/>
        <w:rPr>
          <w:i/>
        </w:rPr>
      </w:pPr>
    </w:p>
    <w:p w:rsidR="004D0979" w:rsidRDefault="004D0979" w:rsidP="004D0979">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rsidR="004D0979" w:rsidRDefault="004D0979" w:rsidP="004D0979">
      <w:pPr>
        <w:jc w:val="both"/>
        <w:rPr>
          <w:i/>
        </w:rPr>
      </w:pPr>
    </w:p>
    <w:p w:rsidR="004D0979" w:rsidRDefault="004D0979" w:rsidP="004D0979">
      <w:pPr>
        <w:jc w:val="both"/>
        <w:rPr>
          <w:i/>
        </w:rPr>
      </w:pPr>
      <w:r>
        <w:rPr>
          <w:i/>
        </w:rPr>
        <w:t xml:space="preserve">Več informacij o ESPD obrazcu: </w:t>
      </w:r>
    </w:p>
    <w:p w:rsidR="004D0979" w:rsidRDefault="004D0979" w:rsidP="004D0979">
      <w:pPr>
        <w:jc w:val="both"/>
        <w:rPr>
          <w:i/>
        </w:rPr>
      </w:pPr>
      <w:hyperlink r:id="rId8" w:history="1">
        <w:r>
          <w:rPr>
            <w:rStyle w:val="Hiperpovezava"/>
            <w:i/>
          </w:rPr>
          <w:t>http://www.enarocanje.si/Dokumenti/Navodila_za_uporabo_ESPD.pdf</w:t>
        </w:r>
      </w:hyperlink>
    </w:p>
    <w:p w:rsidR="004D0979" w:rsidRDefault="004D0979" w:rsidP="004D0979">
      <w:pPr>
        <w:jc w:val="both"/>
        <w:rPr>
          <w:i/>
          <w:color w:val="FF0000"/>
        </w:rPr>
      </w:pPr>
    </w:p>
    <w:p w:rsidR="004D0979" w:rsidRDefault="004D0979" w:rsidP="004D0979">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rsidR="004D0979" w:rsidRDefault="004D0979" w:rsidP="004D0979">
      <w:pPr>
        <w:jc w:val="both"/>
        <w:rPr>
          <w:i/>
          <w:color w:val="FF0000"/>
        </w:rPr>
      </w:pPr>
    </w:p>
    <w:p w:rsidR="004D0979" w:rsidRDefault="004D0979" w:rsidP="004D0979">
      <w:pPr>
        <w:jc w:val="both"/>
        <w:rPr>
          <w:i/>
          <w:color w:val="FF0000"/>
        </w:rPr>
      </w:pPr>
      <w:r>
        <w:rPr>
          <w:i/>
          <w:color w:val="FF0000"/>
        </w:rPr>
        <w:t xml:space="preserve">Ponudnik, ki v sistemu e-JN oddaja ponudbo, naloži svoj ESPD v razdelek »ESPD – ponudnik«. </w:t>
      </w:r>
    </w:p>
    <w:p w:rsidR="004D0979" w:rsidRDefault="004D0979" w:rsidP="004D0979">
      <w:pPr>
        <w:jc w:val="both"/>
        <w:rPr>
          <w:i/>
          <w:color w:val="FF0000"/>
        </w:rPr>
      </w:pPr>
    </w:p>
    <w:p w:rsidR="004D0979" w:rsidRDefault="004D0979" w:rsidP="004D0979">
      <w:pPr>
        <w:jc w:val="both"/>
        <w:rPr>
          <w:i/>
          <w:color w:val="FF0000"/>
        </w:rPr>
      </w:pPr>
      <w:r>
        <w:rPr>
          <w:i/>
          <w:color w:val="FF0000"/>
        </w:rPr>
        <w:t>ESPD ostalih sodelujočih se naloži v razdelek »ESPD – ostali sodelujoči«.</w:t>
      </w:r>
    </w:p>
    <w:p w:rsidR="004D0979" w:rsidRDefault="004D0979" w:rsidP="004D0979">
      <w:pPr>
        <w:jc w:val="both"/>
        <w:rPr>
          <w:i/>
        </w:rPr>
      </w:pPr>
    </w:p>
    <w:p w:rsidR="004D0979" w:rsidRDefault="004D0979" w:rsidP="004D0979">
      <w:pPr>
        <w:jc w:val="both"/>
        <w:rPr>
          <w:i/>
        </w:rPr>
      </w:pPr>
      <w:r>
        <w:rPr>
          <w:i/>
        </w:rPr>
        <w:t xml:space="preserve">Ponudnik, ki v sistemu e-JN oddaja ponudbo, lahko naloži podpisan ESPD v </w:t>
      </w:r>
      <w:proofErr w:type="spellStart"/>
      <w:r>
        <w:rPr>
          <w:i/>
        </w:rPr>
        <w:t>pdf</w:t>
      </w:r>
      <w:proofErr w:type="spellEnd"/>
      <w:r>
        <w:rPr>
          <w:i/>
        </w:rPr>
        <w:t xml:space="preserve">. obliki ali pa ga le naloži in bo podpisan hkrati s podpisom ponudbe. Tudi če ponudnik naloži podpisan ESPD v </w:t>
      </w:r>
      <w:proofErr w:type="spellStart"/>
      <w:r>
        <w:rPr>
          <w:i/>
        </w:rPr>
        <w:t>pdf</w:t>
      </w:r>
      <w:proofErr w:type="spellEnd"/>
      <w:r>
        <w:rPr>
          <w:i/>
        </w:rPr>
        <w:t>. obliki, bo ta hkrati s podpisom ponudbe podpisan še enkrat.</w:t>
      </w:r>
    </w:p>
    <w:p w:rsidR="004D0979" w:rsidRDefault="004D0979" w:rsidP="004D0979">
      <w:pPr>
        <w:jc w:val="both"/>
        <w:rPr>
          <w:i/>
        </w:rPr>
      </w:pPr>
    </w:p>
    <w:p w:rsidR="004D0979" w:rsidRDefault="004D0979" w:rsidP="004D0979">
      <w:pPr>
        <w:jc w:val="both"/>
        <w:rPr>
          <w:i/>
        </w:rPr>
      </w:pPr>
      <w:r>
        <w:rPr>
          <w:i/>
        </w:rPr>
        <w:t xml:space="preserve">Za ostale sodelujoče ponudnik v razdelek »ESPD – ostali sodelujoči« predloži podpisane ESPD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rsidR="004D0979" w:rsidRDefault="004D0979" w:rsidP="004D0979">
      <w:pPr>
        <w:rPr>
          <w:i/>
        </w:rPr>
      </w:pPr>
      <w:r>
        <w:rPr>
          <w:i/>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4</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20"/>
        </w:rPr>
      </w:pPr>
    </w:p>
    <w:p w:rsidR="004D0979" w:rsidRDefault="004D0979" w:rsidP="004D0979">
      <w:pPr>
        <w:spacing w:line="264" w:lineRule="auto"/>
        <w:jc w:val="both"/>
        <w:rPr>
          <w:rFonts w:cs="Tahoma"/>
          <w:szCs w:val="20"/>
        </w:rPr>
      </w:pPr>
    </w:p>
    <w:p w:rsidR="004D0979" w:rsidRDefault="004D0979" w:rsidP="004D0979">
      <w:pPr>
        <w:spacing w:line="264" w:lineRule="auto"/>
        <w:jc w:val="both"/>
        <w:rPr>
          <w:rFonts w:cs="Tahoma"/>
          <w:szCs w:val="20"/>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SOGLASJE PRAVNE OSEBE</w:t>
      </w:r>
    </w:p>
    <w:p w:rsidR="004D0979" w:rsidRDefault="004D0979" w:rsidP="004D0979">
      <w:pPr>
        <w:pStyle w:val="Noga"/>
        <w:spacing w:line="264" w:lineRule="auto"/>
        <w:jc w:val="both"/>
      </w:pPr>
    </w:p>
    <w:p w:rsidR="004D0979" w:rsidRDefault="004D0979" w:rsidP="004D0979">
      <w:pPr>
        <w:spacing w:line="264" w:lineRule="auto"/>
        <w:jc w:val="both"/>
        <w:rPr>
          <w:rFonts w:cs="Tahoma"/>
          <w:szCs w:val="20"/>
        </w:rPr>
      </w:pPr>
    </w:p>
    <w:p w:rsidR="004D0979" w:rsidRDefault="004D0979" w:rsidP="004D0979">
      <w:pPr>
        <w:spacing w:line="264" w:lineRule="auto"/>
        <w:jc w:val="both"/>
        <w:rPr>
          <w:rFonts w:cs="Tahoma"/>
          <w:szCs w:val="20"/>
        </w:rPr>
      </w:pPr>
      <w:r>
        <w:rPr>
          <w:rFonts w:cs="Tahoma"/>
          <w:szCs w:val="20"/>
        </w:rPr>
        <w:t xml:space="preserve">Spodaj podpisani zakoniti zastopnik ponudnika / soponudnika / podizvajalca oziroma pooblaščena oseba za podpis ponudbe, naročniku dovoljujem, da lahko za namene javnega razpisa za oddajo javnega naročila storitev, pridobi podatke iz uradnih evidenc državnih organov, organov lokalne skupnosti, nosilcev javnih pooblastil, predvsem pa iz kazenske evidence, ki jo vodi ministrstvo pristojno za pravosodje, za vpisano pravno osebo: </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firma / naziv</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naslov pravne osebe</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matična številka</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bl>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spacing w:line="264" w:lineRule="auto"/>
        <w:jc w:val="both"/>
        <w:rPr>
          <w:rFonts w:cs="Tahoma"/>
          <w:b/>
          <w:szCs w:val="20"/>
        </w:rPr>
      </w:pPr>
    </w:p>
    <w:p w:rsidR="004D0979" w:rsidRDefault="004D0979" w:rsidP="004D0979">
      <w:pPr>
        <w:spacing w:line="264" w:lineRule="auto"/>
        <w:jc w:val="both"/>
        <w:rPr>
          <w:rFonts w:cs="Tahoma"/>
          <w:b/>
          <w:szCs w:val="20"/>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
        <w:spacing w:line="264" w:lineRule="auto"/>
        <w:rPr>
          <w:rFonts w:cs="Tahoma"/>
          <w:szCs w:val="18"/>
        </w:rPr>
      </w:pPr>
    </w:p>
    <w:p w:rsidR="004D0979" w:rsidRDefault="004D0979" w:rsidP="004D0979">
      <w:pPr>
        <w:pStyle w:val="Noga"/>
        <w:spacing w:line="264" w:lineRule="auto"/>
        <w:jc w:val="both"/>
        <w:rPr>
          <w:i/>
          <w:color w:val="000000"/>
          <w:sz w:val="16"/>
          <w:szCs w:val="16"/>
        </w:rPr>
      </w:pPr>
    </w:p>
    <w:p w:rsidR="004D0979" w:rsidRDefault="004D0979" w:rsidP="004D0979">
      <w:pPr>
        <w:pStyle w:val="Noga"/>
        <w:spacing w:line="264" w:lineRule="auto"/>
        <w:jc w:val="both"/>
        <w:rPr>
          <w:i/>
          <w:color w:val="000000"/>
          <w:sz w:val="16"/>
          <w:szCs w:val="16"/>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ind w:left="5664" w:firstLine="708"/>
        <w:jc w:val="both"/>
        <w:rPr>
          <w:rFonts w:cs="Tahoma"/>
          <w:szCs w:val="18"/>
        </w:rPr>
      </w:pPr>
    </w:p>
    <w:p w:rsidR="004D0979" w:rsidRDefault="004D0979" w:rsidP="004D0979">
      <w:pPr>
        <w:pStyle w:val="Noga"/>
        <w:pBdr>
          <w:top w:val="single" w:sz="4" w:space="1" w:color="auto"/>
        </w:pBdr>
        <w:spacing w:line="264" w:lineRule="auto"/>
        <w:jc w:val="both"/>
        <w:rPr>
          <w:i/>
          <w:color w:val="FF0000"/>
          <w:sz w:val="16"/>
          <w:szCs w:val="16"/>
        </w:rPr>
      </w:pPr>
      <w:r>
        <w:rPr>
          <w:rFonts w:cs="Tahoma"/>
          <w:b/>
          <w:i/>
          <w:sz w:val="16"/>
          <w:szCs w:val="16"/>
        </w:rPr>
        <w:t>navodilo:</w:t>
      </w:r>
      <w:r>
        <w:rPr>
          <w:rFonts w:cs="Tahoma"/>
          <w:i/>
          <w:sz w:val="16"/>
          <w:szCs w:val="16"/>
        </w:rPr>
        <w:t xml:space="preserve"> Ponudnik / podizvajalec / </w:t>
      </w:r>
      <w:proofErr w:type="spellStart"/>
      <w:r>
        <w:rPr>
          <w:rFonts w:cs="Tahoma"/>
          <w:i/>
          <w:sz w:val="16"/>
          <w:szCs w:val="16"/>
        </w:rPr>
        <w:t>soponudnik</w:t>
      </w:r>
      <w:proofErr w:type="spellEnd"/>
      <w:r>
        <w:rPr>
          <w:rFonts w:cs="Tahoma"/>
          <w:i/>
          <w:sz w:val="16"/>
          <w:szCs w:val="16"/>
        </w:rPr>
        <w:t xml:space="preserve"> po pozivu naročnika predloži izpolnjeno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 lahko kopira. Soglasje se lahko predloži tudi na svojem obrazcu, ki je podpisan in žigosan in iz katerega izhajajo zahtevani podatki. Soglasje se ne izpolnjuje za samostojne podjetnike posameznike, saj se za nosilca dejavnosti (ustanovitelja) izpolni soglasje fizične osebe. Soglasje se lahko predloži v ponudbi.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rsidR="004D0979" w:rsidRDefault="004D0979" w:rsidP="004D0979">
      <w:pPr>
        <w:rPr>
          <w:i/>
          <w:color w:val="FF0000"/>
          <w:sz w:val="16"/>
          <w:szCs w:val="16"/>
        </w:rPr>
      </w:pPr>
      <w:r>
        <w:rPr>
          <w:i/>
          <w:color w:val="FF0000"/>
          <w:sz w:val="16"/>
          <w:szCs w:val="16"/>
        </w:rPr>
        <w:br w:type="page"/>
      </w:r>
    </w:p>
    <w:p w:rsidR="004D0979" w:rsidRDefault="004D0979" w:rsidP="004D0979">
      <w:pPr>
        <w:spacing w:line="264" w:lineRule="auto"/>
        <w:jc w:val="right"/>
        <w:rPr>
          <w:rFonts w:cs="Tahoma"/>
          <w:b/>
          <w:bCs/>
          <w:szCs w:val="18"/>
        </w:rPr>
      </w:pPr>
      <w:r>
        <w:rPr>
          <w:rFonts w:cs="Tahoma"/>
          <w:b/>
          <w:bCs/>
          <w:szCs w:val="18"/>
        </w:rPr>
        <w:lastRenderedPageBreak/>
        <w:t>OBRAZEC št. 4</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20"/>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SOGLASJE FIZIČNE OSEBE</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20"/>
        </w:rPr>
      </w:pPr>
      <w:r>
        <w:rPr>
          <w:rFonts w:cs="Tahoma"/>
          <w:szCs w:val="20"/>
        </w:rPr>
        <w:t xml:space="preserve">Spodaj vpisani in podpisani: </w:t>
      </w:r>
    </w:p>
    <w:p w:rsidR="004D0979" w:rsidRDefault="004D0979" w:rsidP="004D0979">
      <w:pPr>
        <w:pStyle w:val="Odstavekseznama"/>
        <w:numPr>
          <w:ilvl w:val="0"/>
          <w:numId w:val="39"/>
        </w:numPr>
        <w:spacing w:line="264" w:lineRule="auto"/>
        <w:ind w:left="284" w:hanging="284"/>
        <w:jc w:val="both"/>
        <w:rPr>
          <w:rFonts w:cs="Tahoma"/>
          <w:szCs w:val="20"/>
        </w:rPr>
      </w:pPr>
      <w:r>
        <w:rPr>
          <w:rFonts w:cs="Tahoma"/>
          <w:szCs w:val="20"/>
        </w:rPr>
        <w:t xml:space="preserve">zakoniti zastopnik, </w:t>
      </w:r>
    </w:p>
    <w:p w:rsidR="004D0979" w:rsidRDefault="004D0979" w:rsidP="004D0979">
      <w:pPr>
        <w:pStyle w:val="Odstavekseznama"/>
        <w:numPr>
          <w:ilvl w:val="0"/>
          <w:numId w:val="39"/>
        </w:numPr>
        <w:spacing w:line="264" w:lineRule="auto"/>
        <w:ind w:left="284" w:hanging="284"/>
        <w:jc w:val="both"/>
        <w:rPr>
          <w:rFonts w:cs="Tahoma"/>
          <w:szCs w:val="20"/>
        </w:rPr>
      </w:pPr>
      <w:r>
        <w:rPr>
          <w:rFonts w:cs="Tahoma"/>
          <w:szCs w:val="20"/>
        </w:rPr>
        <w:t>pooblaščeni zastopnik (prokurist)</w:t>
      </w:r>
    </w:p>
    <w:p w:rsidR="004D0979" w:rsidRDefault="004D0979" w:rsidP="004D0979">
      <w:pPr>
        <w:pStyle w:val="Odstavekseznama"/>
        <w:numPr>
          <w:ilvl w:val="0"/>
          <w:numId w:val="39"/>
        </w:numPr>
        <w:spacing w:line="264" w:lineRule="auto"/>
        <w:ind w:left="284" w:hanging="284"/>
        <w:jc w:val="both"/>
        <w:rPr>
          <w:rFonts w:cs="Tahoma"/>
          <w:szCs w:val="20"/>
        </w:rPr>
      </w:pPr>
      <w:r>
        <w:rPr>
          <w:rFonts w:cs="Tahoma"/>
          <w:szCs w:val="20"/>
        </w:rPr>
        <w:t>član upravnega, vodstvenega ali nadzornega organa</w:t>
      </w:r>
    </w:p>
    <w:p w:rsidR="004D0979" w:rsidRDefault="004D0979" w:rsidP="004D0979">
      <w:pPr>
        <w:pStyle w:val="Odstavekseznama"/>
        <w:numPr>
          <w:ilvl w:val="0"/>
          <w:numId w:val="39"/>
        </w:numPr>
        <w:spacing w:line="264" w:lineRule="auto"/>
        <w:ind w:left="284" w:hanging="284"/>
        <w:jc w:val="both"/>
        <w:rPr>
          <w:rFonts w:cs="Tahoma"/>
          <w:szCs w:val="20"/>
        </w:rPr>
      </w:pPr>
      <w:r>
        <w:rPr>
          <w:rFonts w:cs="Tahoma"/>
          <w:szCs w:val="20"/>
        </w:rPr>
        <w:t>druga oseba s pooblastili za zastopanje, odločanje ali nadzor</w:t>
      </w:r>
    </w:p>
    <w:p w:rsidR="004D0979" w:rsidRDefault="004D0979" w:rsidP="004D0979">
      <w:pPr>
        <w:spacing w:line="264" w:lineRule="auto"/>
        <w:jc w:val="both"/>
        <w:rPr>
          <w:rFonts w:cs="Tahoma"/>
          <w:szCs w:val="20"/>
        </w:rPr>
      </w:pPr>
      <w:r>
        <w:rPr>
          <w:rFonts w:cs="Tahoma"/>
          <w:szCs w:val="20"/>
        </w:rPr>
        <w:t xml:space="preserve">ponudnika / soponudnika / podizvajalca / drugega gospodarskega subjekta naročniku dovoljujem, da lahko za namene javnega razpisa za oddajo javnega naročila storitev, pridobi osebne podatke iz uradnih evidenc državnih organov, organov lokalne skupnosti, nosilcev javnih pooblastil, predvsem pa iz kazenske evidence, ki jo vodi ministrstvo pristojno za pravosodje: </w:t>
      </w:r>
    </w:p>
    <w:p w:rsidR="004D0979" w:rsidRDefault="004D0979" w:rsidP="004D0979">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 xml:space="preserve">ime in priimek </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rPr>
                <w:rFonts w:cs="Tahoma"/>
                <w:sz w:val="16"/>
                <w:szCs w:val="16"/>
              </w:rPr>
            </w:pPr>
            <w:r>
              <w:rPr>
                <w:rFonts w:cs="Tahoma"/>
                <w:sz w:val="16"/>
                <w:szCs w:val="16"/>
              </w:rPr>
              <w:t xml:space="preserve">naslov stalnega / začasnega bivališča </w:t>
            </w:r>
            <w:r>
              <w:rPr>
                <w:rFonts w:cs="Tahoma"/>
                <w:i/>
                <w:sz w:val="16"/>
                <w:szCs w:val="16"/>
              </w:rPr>
              <w:t>(ulica, hišna št., poštna št., pošta)</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datum in kraj rojstva</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občina rojstva</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država rojstva</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enotna matična številka občana (EMŠO)</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državljanstvo</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 w:val="16"/>
                <w:szCs w:val="16"/>
              </w:rPr>
            </w:pPr>
            <w:r>
              <w:rPr>
                <w:rFonts w:cs="Tahoma"/>
                <w:sz w:val="16"/>
                <w:szCs w:val="16"/>
              </w:rPr>
              <w:t>moje prejšnje osebno ime se je glasilo</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r w:rsidR="004D0979" w:rsidTr="005606B0">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rPr>
                <w:rFonts w:cs="Tahoma"/>
                <w:sz w:val="16"/>
                <w:szCs w:val="16"/>
              </w:rPr>
            </w:pPr>
            <w:r>
              <w:rPr>
                <w:rFonts w:cs="Tahoma"/>
                <w:sz w:val="16"/>
                <w:szCs w:val="16"/>
              </w:rPr>
              <w:t xml:space="preserve">funkcija pri ponudniku / </w:t>
            </w:r>
            <w:proofErr w:type="spellStart"/>
            <w:r>
              <w:rPr>
                <w:rFonts w:cs="Tahoma"/>
                <w:sz w:val="16"/>
                <w:szCs w:val="16"/>
              </w:rPr>
              <w:t>soponudniku</w:t>
            </w:r>
            <w:proofErr w:type="spellEnd"/>
            <w:r>
              <w:rPr>
                <w:rFonts w:cs="Tahoma"/>
                <w:sz w:val="16"/>
                <w:szCs w:val="16"/>
              </w:rPr>
              <w:t xml:space="preserve"> / podizvajalcu</w:t>
            </w:r>
          </w:p>
        </w:tc>
        <w:tc>
          <w:tcPr>
            <w:tcW w:w="5633"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 w:val="16"/>
                <w:szCs w:val="16"/>
              </w:rPr>
            </w:pPr>
          </w:p>
        </w:tc>
      </w:tr>
    </w:tbl>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pStyle w:val="Telobesedila"/>
        <w:spacing w:line="264" w:lineRule="auto"/>
        <w:rPr>
          <w:rFonts w:cs="Tahoma"/>
          <w:szCs w:val="18"/>
        </w:rPr>
      </w:pPr>
    </w:p>
    <w:p w:rsidR="004D0979" w:rsidRDefault="004D0979" w:rsidP="004D0979">
      <w:pPr>
        <w:spacing w:line="264" w:lineRule="auto"/>
        <w:jc w:val="both"/>
        <w:rPr>
          <w:rFonts w:cs="Tahoma"/>
          <w:b/>
          <w:szCs w:val="20"/>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
        <w:spacing w:line="264" w:lineRule="auto"/>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ind w:left="5664" w:firstLine="708"/>
        <w:jc w:val="both"/>
        <w:rPr>
          <w:rFonts w:cs="Tahoma"/>
          <w:szCs w:val="18"/>
        </w:rPr>
      </w:pPr>
    </w:p>
    <w:p w:rsidR="004D0979" w:rsidRDefault="004D0979" w:rsidP="004D0979">
      <w:pPr>
        <w:spacing w:line="264" w:lineRule="auto"/>
        <w:ind w:left="5664" w:firstLine="708"/>
        <w:jc w:val="both"/>
        <w:rPr>
          <w:rFonts w:cs="Tahoma"/>
          <w:szCs w:val="18"/>
        </w:rPr>
      </w:pPr>
    </w:p>
    <w:p w:rsidR="004D0979" w:rsidRDefault="004D0979" w:rsidP="004D0979">
      <w:pPr>
        <w:pStyle w:val="Noga"/>
        <w:pBdr>
          <w:top w:val="single" w:sz="4" w:space="1" w:color="auto"/>
        </w:pBdr>
        <w:spacing w:line="264" w:lineRule="auto"/>
        <w:jc w:val="both"/>
        <w:rPr>
          <w:i/>
          <w:color w:val="FF0000"/>
          <w:sz w:val="16"/>
          <w:szCs w:val="16"/>
        </w:rPr>
      </w:pPr>
      <w:r>
        <w:rPr>
          <w:rFonts w:cs="Tahoma"/>
          <w:b/>
          <w:i/>
          <w:sz w:val="16"/>
          <w:szCs w:val="16"/>
        </w:rPr>
        <w:t xml:space="preserve">navodilo: </w:t>
      </w:r>
      <w:r>
        <w:rPr>
          <w:rFonts w:cs="Tahoma"/>
          <w:i/>
          <w:sz w:val="16"/>
          <w:szCs w:val="16"/>
        </w:rPr>
        <w:t xml:space="preserve">Ponudnik /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Pr>
          <w:rFonts w:cs="Tahoma"/>
          <w:i/>
          <w:sz w:val="16"/>
          <w:szCs w:val="16"/>
        </w:rPr>
        <w:t xml:space="preserve">ki je članica upravnega, vodstvenega ali nadzornega organa ali ki ima pooblastila za njegovo zastopanje ali odločanje ali nadzor v njem. Obrazec mora biti izpolnjen, datiran in podpisan s strani vpisane osebe. </w:t>
      </w:r>
      <w:r>
        <w:rPr>
          <w:i/>
          <w:color w:val="000000"/>
          <w:sz w:val="16"/>
          <w:szCs w:val="16"/>
        </w:rPr>
        <w:t xml:space="preserve">Zaradi večjega števila oseb se obrazec lahko kopira.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 </w:t>
      </w:r>
      <w:r>
        <w:rPr>
          <w:i/>
          <w:color w:val="FF0000"/>
          <w:sz w:val="16"/>
          <w:szCs w:val="16"/>
        </w:rPr>
        <w:br w:type="page"/>
      </w:r>
    </w:p>
    <w:p w:rsidR="004D0979" w:rsidRDefault="004D0979" w:rsidP="004D0979">
      <w:pPr>
        <w:pStyle w:val="Noga"/>
        <w:pBdr>
          <w:top w:val="single" w:sz="4" w:space="1" w:color="auto"/>
        </w:pBdr>
        <w:spacing w:line="264" w:lineRule="auto"/>
        <w:jc w:val="both"/>
        <w:rPr>
          <w:i/>
          <w:color w:val="FF0000"/>
          <w:sz w:val="16"/>
          <w:szCs w:val="16"/>
        </w:rPr>
      </w:pPr>
    </w:p>
    <w:p w:rsidR="004D0979" w:rsidRDefault="004D0979" w:rsidP="004D0979">
      <w:pPr>
        <w:pStyle w:val="Noga"/>
        <w:tabs>
          <w:tab w:val="right" w:pos="9000"/>
        </w:tabs>
        <w:spacing w:line="264" w:lineRule="auto"/>
        <w:jc w:val="right"/>
        <w:rPr>
          <w:rFonts w:cs="Tahoma"/>
          <w:b/>
          <w:szCs w:val="18"/>
        </w:rPr>
      </w:pPr>
      <w:r>
        <w:rPr>
          <w:rFonts w:cs="Tahoma"/>
          <w:b/>
          <w:szCs w:val="18"/>
        </w:rPr>
        <w:t>OBRAZEC št. 5</w:t>
      </w:r>
    </w:p>
    <w:p w:rsidR="004D0979" w:rsidRDefault="004D0979" w:rsidP="004D0979">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OMEJITVAH POSLOVANJA</w:t>
      </w:r>
    </w:p>
    <w:p w:rsidR="004D0979" w:rsidRDefault="004D0979" w:rsidP="004D0979">
      <w:pPr>
        <w:pStyle w:val="Noga"/>
        <w:spacing w:line="264" w:lineRule="auto"/>
        <w:jc w:val="both"/>
      </w:pPr>
    </w:p>
    <w:p w:rsidR="004D0979" w:rsidRDefault="004D0979" w:rsidP="004D0979">
      <w:pPr>
        <w:pStyle w:val="Noga"/>
        <w:spacing w:line="264" w:lineRule="auto"/>
        <w:jc w:val="both"/>
      </w:pPr>
    </w:p>
    <w:p w:rsidR="004D0979" w:rsidRDefault="004D0979" w:rsidP="004D0979">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 da v primeru, da bomo izbrani v postopku javnega naročila PREVOZI ŠOLSKIH OTROK, ni ovir za podpis pogodbe in izvršitev javnega naročila, saj spodaj navedeni zakoniti zastopniki, poslovodje in člani poslovodstva ponudnika / podizvajalca / soponudnika ne opravljajo hkrati funkcije župana Občine Železniki, podžupana Občine Železniki ali občinskega svetnika Občine Železniki,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rsidR="004D0979" w:rsidRDefault="004D0979" w:rsidP="004D0979">
      <w:pPr>
        <w:pStyle w:val="Navadensplet"/>
        <w:spacing w:line="264" w:lineRule="auto"/>
        <w:jc w:val="both"/>
        <w:rPr>
          <w:rFonts w:ascii="Tahoma" w:hAnsi="Tahoma" w:cs="Tahoma"/>
          <w:color w:val="auto"/>
          <w:sz w:val="18"/>
          <w:szCs w:val="18"/>
        </w:rPr>
      </w:pPr>
    </w:p>
    <w:p w:rsidR="004D0979" w:rsidRDefault="004D0979" w:rsidP="004D0979">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funkcionarji Občine Železniki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rsidR="004D0979" w:rsidRDefault="004D0979" w:rsidP="004D0979">
      <w:pPr>
        <w:pStyle w:val="Navadensplet"/>
        <w:spacing w:line="264" w:lineRule="auto"/>
        <w:jc w:val="both"/>
        <w:rPr>
          <w:rFonts w:ascii="Tahoma" w:hAnsi="Tahoma" w:cs="Tahoma"/>
          <w:color w:val="auto"/>
          <w:sz w:val="18"/>
          <w:szCs w:val="18"/>
        </w:rPr>
      </w:pPr>
    </w:p>
    <w:p w:rsidR="004D0979" w:rsidRDefault="004D0979" w:rsidP="004D0979">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ne gre za poslovanje Občine Železniki z županom Občine Železniki, podžupanom Občine Železniki ali članom občinskega sveta Občine Železniki ali zgoraj naštetim njihovim družinskim članom kot fizično osebo.</w:t>
      </w:r>
    </w:p>
    <w:p w:rsidR="004D0979" w:rsidRDefault="004D0979" w:rsidP="004D0979">
      <w:pPr>
        <w:pStyle w:val="Navadensplet"/>
        <w:spacing w:line="264" w:lineRule="auto"/>
        <w:jc w:val="both"/>
        <w:rPr>
          <w:rFonts w:ascii="Tahoma" w:hAnsi="Tahoma" w:cs="Tahoma"/>
          <w:color w:val="auto"/>
          <w:sz w:val="18"/>
          <w:szCs w:val="18"/>
        </w:rPr>
      </w:pPr>
    </w:p>
    <w:p w:rsidR="004D0979" w:rsidRDefault="004D0979" w:rsidP="004D0979">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direktor občinske uprave Občine Železniki oziroma njegov zakonec ali sorodnik v ravni vrsti ali sorodnik v stranski vrsti do tretjega kolena v lastništvu ponudnika ni udeležen z več kot 20% deležem.</w:t>
      </w:r>
    </w:p>
    <w:p w:rsidR="004D0979" w:rsidRDefault="004D0979" w:rsidP="004D0979">
      <w:pPr>
        <w:pStyle w:val="Navadensplet"/>
        <w:spacing w:line="264" w:lineRule="auto"/>
        <w:jc w:val="both"/>
        <w:rPr>
          <w:rFonts w:ascii="Tahoma" w:hAnsi="Tahoma" w:cs="Tahoma"/>
          <w:color w:val="auto"/>
          <w:sz w:val="18"/>
          <w:szCs w:val="18"/>
        </w:rPr>
      </w:pPr>
    </w:p>
    <w:p w:rsidR="004D0979" w:rsidRDefault="004D0979" w:rsidP="004D0979">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Prav tako ni ovir za podpis in izvršitev naročila, saj ne gre za poslovanje Občine Železniki s pravno osebo, v kateri je bivši župan Občine Železniki, bivši podžupan Občine Železniki ali bivši član občinskega sveta Občine Železniki neposredno ali preko drugih pravnih oseb v več kot 5% udeležen pri ustanoviteljskih pravicah, upravljanju oziroma kapitalu, pri čemer od prenehanja funkcije prej naštetih funkcionarjev še ni preteklo eno leto. </w:t>
      </w:r>
    </w:p>
    <w:p w:rsidR="004D0979" w:rsidRDefault="004D0979" w:rsidP="004D0979">
      <w:pPr>
        <w:spacing w:line="264" w:lineRule="auto"/>
        <w:jc w:val="both"/>
        <w:rPr>
          <w:rFonts w:cs="Tahoma"/>
          <w:bCs/>
          <w:szCs w:val="18"/>
        </w:rPr>
      </w:pPr>
    </w:p>
    <w:p w:rsidR="004D0979" w:rsidRDefault="004D0979" w:rsidP="004D0979">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(ponudnika/podizvajalca/soponudnika)</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4956" w:firstLine="708"/>
        <w:jc w:val="both"/>
        <w:rPr>
          <w:rFonts w:cs="Tahoma"/>
          <w:szCs w:val="18"/>
        </w:rPr>
      </w:pPr>
      <w:r>
        <w:rPr>
          <w:rFonts w:cs="Tahoma"/>
          <w:szCs w:val="18"/>
        </w:rPr>
        <w:t>_______________________________</w:t>
      </w: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w:t>
      </w:r>
      <w:proofErr w:type="spellStart"/>
      <w:r>
        <w:rPr>
          <w:rFonts w:cs="Tahoma"/>
          <w:i/>
          <w:snapToGrid w:val="0"/>
          <w:sz w:val="16"/>
          <w:szCs w:val="16"/>
        </w:rPr>
        <w:t>soponudnik</w:t>
      </w:r>
      <w:proofErr w:type="spellEnd"/>
      <w:r>
        <w:rPr>
          <w:rFonts w:cs="Tahoma"/>
          <w:i/>
          <w:snapToGrid w:val="0"/>
          <w:sz w:val="16"/>
          <w:szCs w:val="16"/>
        </w:rPr>
        <w:t xml:space="preserve"> mora obrazec št. 5 izpolniti. Izjava mora biti datirana, žigosana in podpisana s strani pooblaščene osebe ponudnika / podizvajalca / soponudnika. Ponudnik obrazec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rsidR="004D0979" w:rsidRDefault="004D0979" w:rsidP="004D0979">
      <w:pPr>
        <w:rPr>
          <w:rFonts w:cs="Tahoma"/>
          <w:i/>
          <w:snapToGrid w:val="0"/>
          <w:color w:val="FF0000"/>
          <w:sz w:val="16"/>
          <w:szCs w:val="16"/>
        </w:rPr>
      </w:pPr>
      <w:r>
        <w:rPr>
          <w:rFonts w:cs="Tahoma"/>
          <w:i/>
          <w:snapToGrid w:val="0"/>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6</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UDELEŽBI FIZIČNIH IN PRAVNIH OSEB V LASTNIŠTVU SUBJEKTA</w:t>
      </w:r>
    </w:p>
    <w:p w:rsidR="004D0979" w:rsidRDefault="004D0979" w:rsidP="004D0979">
      <w:pPr>
        <w:pStyle w:val="Noga"/>
        <w:spacing w:line="264" w:lineRule="auto"/>
        <w:jc w:val="both"/>
        <w:rPr>
          <w:rFonts w:cs="Tahoma"/>
          <w:color w:val="000000"/>
          <w:szCs w:val="18"/>
        </w:rPr>
      </w:pPr>
    </w:p>
    <w:p w:rsidR="004D0979" w:rsidRDefault="004D0979" w:rsidP="004D0979">
      <w:pPr>
        <w:pStyle w:val="Noga"/>
        <w:spacing w:line="264" w:lineRule="auto"/>
        <w:jc w:val="both"/>
        <w:rPr>
          <w:rFonts w:cs="Tahoma"/>
          <w:color w:val="000000"/>
          <w:szCs w:val="18"/>
        </w:rPr>
      </w:pPr>
    </w:p>
    <w:p w:rsidR="004D0979" w:rsidRDefault="004D0979" w:rsidP="004D0979">
      <w:pPr>
        <w:jc w:val="both"/>
        <w:rPr>
          <w:rFonts w:cs="Tahoma"/>
          <w:b/>
          <w:szCs w:val="18"/>
        </w:rPr>
      </w:pPr>
      <w:r>
        <w:rPr>
          <w:rFonts w:cs="Tahoma"/>
          <w:b/>
          <w:szCs w:val="18"/>
        </w:rPr>
        <w:t>Podatki o subjektu (pravna oseba, podjetnik ali drug pravni subjekt, ki nastopa v postopku javnega naročanja):</w:t>
      </w:r>
    </w:p>
    <w:p w:rsidR="004D0979" w:rsidRDefault="004D0979" w:rsidP="004D0979">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Sedež subjekta (država, ulica in hišna številka, naselje, občina, poštna številka in kraj):</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Matična številka: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ID za DDV ali davčna številka: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Subjekt je nosilec tihe družbe (*tuji subjekt; vpisati DA - NE):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rPr>
          <w:rFonts w:cs="Tahoma"/>
          <w:szCs w:val="18"/>
        </w:rPr>
      </w:pPr>
    </w:p>
    <w:p w:rsidR="004D0979" w:rsidRDefault="004D0979" w:rsidP="004D0979">
      <w:pPr>
        <w:rPr>
          <w:rFonts w:cs="Tahoma"/>
          <w:szCs w:val="18"/>
        </w:rPr>
      </w:pPr>
    </w:p>
    <w:p w:rsidR="004D0979" w:rsidRDefault="004D0979" w:rsidP="004D0979">
      <w:pPr>
        <w:rPr>
          <w:rFonts w:cs="Tahoma"/>
          <w:b/>
          <w:szCs w:val="18"/>
        </w:rPr>
      </w:pPr>
      <w:r>
        <w:rPr>
          <w:rFonts w:cs="Tahoma"/>
          <w:b/>
          <w:szCs w:val="18"/>
        </w:rPr>
        <w:t>Lastniška struktura subjekta:</w:t>
      </w:r>
    </w:p>
    <w:p w:rsidR="004D0979" w:rsidRDefault="004D0979" w:rsidP="004D0979">
      <w:pPr>
        <w:rPr>
          <w:rFonts w:cs="Tahoma"/>
          <w:b/>
          <w:szCs w:val="18"/>
        </w:rPr>
      </w:pPr>
    </w:p>
    <w:p w:rsidR="004D0979" w:rsidRDefault="004D0979" w:rsidP="004D0979">
      <w:pPr>
        <w:numPr>
          <w:ilvl w:val="1"/>
          <w:numId w:val="40"/>
        </w:numPr>
        <w:ind w:left="567" w:hanging="567"/>
        <w:jc w:val="both"/>
        <w:rPr>
          <w:rFonts w:cs="Tahoma"/>
          <w:b/>
          <w:szCs w:val="18"/>
        </w:rPr>
      </w:pPr>
      <w:r>
        <w:rPr>
          <w:rFonts w:cs="Tahoma"/>
          <w:b/>
          <w:szCs w:val="18"/>
        </w:rPr>
        <w:t>Podatki o udeležbi fizičnih oseb v lastništvu subjekta, vključno s tihimi družbeniki*:</w:t>
      </w:r>
    </w:p>
    <w:p w:rsidR="004D0979" w:rsidRDefault="004D0979" w:rsidP="004D0979">
      <w:pPr>
        <w:jc w:val="both"/>
        <w:rPr>
          <w:rFonts w:cs="Tahoma"/>
          <w:szCs w:val="18"/>
        </w:rPr>
      </w:pPr>
    </w:p>
    <w:p w:rsidR="004D0979" w:rsidRDefault="004D0979" w:rsidP="004D0979">
      <w:pPr>
        <w:jc w:val="both"/>
        <w:rPr>
          <w:rFonts w:cs="Tahoma"/>
          <w:szCs w:val="18"/>
        </w:rPr>
      </w:pPr>
      <w:r>
        <w:rPr>
          <w:rFonts w:cs="Tahoma"/>
          <w:szCs w:val="18"/>
        </w:rPr>
        <w:t xml:space="preserve">Navesti: </w:t>
      </w:r>
    </w:p>
    <w:p w:rsidR="004D0979" w:rsidRDefault="004D0979" w:rsidP="004D0979">
      <w:pPr>
        <w:numPr>
          <w:ilvl w:val="0"/>
          <w:numId w:val="41"/>
        </w:numPr>
        <w:spacing w:line="276" w:lineRule="auto"/>
        <w:ind w:left="284" w:hanging="284"/>
        <w:jc w:val="both"/>
        <w:rPr>
          <w:rFonts w:cs="Tahoma"/>
          <w:szCs w:val="18"/>
        </w:rPr>
      </w:pPr>
      <w:r>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4D0979" w:rsidRDefault="004D0979" w:rsidP="004D0979">
      <w:pPr>
        <w:numPr>
          <w:ilvl w:val="0"/>
          <w:numId w:val="41"/>
        </w:numPr>
        <w:spacing w:line="276" w:lineRule="auto"/>
        <w:ind w:left="284" w:hanging="284"/>
        <w:jc w:val="both"/>
        <w:rPr>
          <w:rFonts w:cs="Tahoma"/>
          <w:szCs w:val="18"/>
        </w:rPr>
      </w:pPr>
      <w:r>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4D0979" w:rsidRDefault="004D0979" w:rsidP="004D0979">
      <w:pPr>
        <w:jc w:val="both"/>
        <w:rPr>
          <w:rFonts w:cs="Tahoma"/>
          <w:szCs w:val="18"/>
        </w:rPr>
      </w:pPr>
    </w:p>
    <w:p w:rsidR="004D0979" w:rsidRDefault="004D0979" w:rsidP="004D0979">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Ime in priimek:</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Delež lastništva: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Tihi družbenik* (vpisati DA – NE; če DA navedite nosilca tihe družbe):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rPr>
          <w:rFonts w:cs="Tahoma"/>
          <w:szCs w:val="18"/>
        </w:rPr>
      </w:pPr>
    </w:p>
    <w:p w:rsidR="004D0979" w:rsidRDefault="004D0979" w:rsidP="004D0979">
      <w:pPr>
        <w:jc w:val="both"/>
        <w:rPr>
          <w:rFonts w:cs="Tahoma"/>
          <w:szCs w:val="18"/>
        </w:rPr>
      </w:pPr>
      <w:r>
        <w:rPr>
          <w:rFonts w:cs="Tahoma"/>
          <w:szCs w:val="18"/>
        </w:rPr>
        <w:t>(v kolikor je več fizičnih oseb ustrezno nadaljuj seznam, oziroma se zgornja tabela kopira v potrebnem številu)</w:t>
      </w:r>
    </w:p>
    <w:p w:rsidR="004D0979" w:rsidRDefault="004D0979" w:rsidP="004D0979">
      <w:pPr>
        <w:rPr>
          <w:rFonts w:cs="Tahoma"/>
          <w:szCs w:val="18"/>
        </w:rPr>
      </w:pPr>
    </w:p>
    <w:p w:rsidR="004D0979" w:rsidRDefault="004D0979" w:rsidP="004D0979">
      <w:pPr>
        <w:rPr>
          <w:rFonts w:cs="Tahoma"/>
          <w:szCs w:val="18"/>
        </w:rPr>
      </w:pPr>
    </w:p>
    <w:p w:rsidR="004D0979" w:rsidRDefault="004D0979" w:rsidP="004D0979">
      <w:pPr>
        <w:rPr>
          <w:rFonts w:cs="Tahoma"/>
          <w:szCs w:val="18"/>
        </w:rPr>
      </w:pPr>
    </w:p>
    <w:p w:rsidR="004D0979" w:rsidRDefault="004D0979" w:rsidP="004D0979">
      <w:pPr>
        <w:rPr>
          <w:rFonts w:cs="Tahoma"/>
          <w:szCs w:val="18"/>
        </w:rPr>
      </w:pPr>
    </w:p>
    <w:p w:rsidR="004D0979" w:rsidRDefault="004D0979" w:rsidP="004D0979">
      <w:pPr>
        <w:spacing w:after="120"/>
        <w:jc w:val="both"/>
        <w:rPr>
          <w:rFonts w:cs="Tahoma"/>
          <w:szCs w:val="18"/>
        </w:rPr>
      </w:pPr>
      <w:r>
        <w:rPr>
          <w:rFonts w:cs="Tahoma"/>
          <w:szCs w:val="18"/>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Ime in priimek:</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Delež lastništva: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Tihi družbenik* (vpisati DA – NE; če DA navedite nosilca tihe družbe):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spacing w:after="120"/>
        <w:jc w:val="both"/>
        <w:rPr>
          <w:rFonts w:cs="Tahoma"/>
          <w:szCs w:val="18"/>
        </w:rPr>
      </w:pPr>
    </w:p>
    <w:p w:rsidR="004D0979" w:rsidRDefault="004D0979" w:rsidP="004D0979">
      <w:pPr>
        <w:jc w:val="both"/>
        <w:rPr>
          <w:rFonts w:cs="Tahoma"/>
          <w:szCs w:val="18"/>
        </w:rPr>
      </w:pPr>
      <w:r>
        <w:rPr>
          <w:rFonts w:cs="Tahoma"/>
          <w:szCs w:val="18"/>
        </w:rPr>
        <w:t>(v kolikor je več fizičnih oseb ustrezno nadaljuj seznam)</w:t>
      </w:r>
    </w:p>
    <w:p w:rsidR="004D0979" w:rsidRDefault="004D0979" w:rsidP="004D0979">
      <w:pPr>
        <w:jc w:val="both"/>
        <w:rPr>
          <w:rFonts w:cs="Tahoma"/>
          <w:szCs w:val="18"/>
        </w:rPr>
      </w:pPr>
    </w:p>
    <w:p w:rsidR="004D0979" w:rsidRDefault="004D0979" w:rsidP="004D0979">
      <w:pPr>
        <w:jc w:val="both"/>
        <w:rPr>
          <w:rFonts w:cs="Tahoma"/>
          <w:szCs w:val="18"/>
        </w:rPr>
      </w:pPr>
    </w:p>
    <w:p w:rsidR="004D0979" w:rsidRDefault="004D0979" w:rsidP="004D0979">
      <w:pPr>
        <w:numPr>
          <w:ilvl w:val="1"/>
          <w:numId w:val="40"/>
        </w:numPr>
        <w:spacing w:after="120"/>
        <w:ind w:left="567" w:hanging="567"/>
        <w:jc w:val="both"/>
        <w:rPr>
          <w:rFonts w:cs="Tahoma"/>
          <w:b/>
          <w:szCs w:val="18"/>
        </w:rPr>
      </w:pPr>
      <w:r>
        <w:rPr>
          <w:rFonts w:cs="Tahoma"/>
          <w:b/>
          <w:szCs w:val="18"/>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 pravne osebe: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Sedež pravne osebe: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Delež lastništva subjekta: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ID za DDV ali davčna številka: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Pravna oseba je nosilec tihe družbe* (vpisati DA - NE):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567"/>
        </w:trPr>
        <w:tc>
          <w:tcPr>
            <w:tcW w:w="8781" w:type="dxa"/>
            <w:tcBorders>
              <w:top w:val="single" w:sz="4" w:space="0" w:color="auto"/>
              <w:left w:val="single" w:sz="4" w:space="0" w:color="auto"/>
              <w:bottom w:val="double" w:sz="4" w:space="0" w:color="auto"/>
              <w:right w:val="single" w:sz="4" w:space="0" w:color="auto"/>
            </w:tcBorders>
            <w:vAlign w:val="center"/>
            <w:hideMark/>
          </w:tcPr>
          <w:p w:rsidR="004D0979" w:rsidRDefault="004D0979" w:rsidP="005606B0">
            <w:pPr>
              <w:pStyle w:val="Telobesedila"/>
              <w:spacing w:line="264" w:lineRule="auto"/>
              <w:jc w:val="left"/>
              <w:rPr>
                <w:rFonts w:cs="Tahoma"/>
                <w:b/>
                <w:szCs w:val="18"/>
              </w:rPr>
            </w:pPr>
            <w:r>
              <w:rPr>
                <w:rFonts w:cs="Tahoma"/>
                <w:b/>
                <w:szCs w:val="18"/>
              </w:rPr>
              <w:t xml:space="preserve">pri čemer je ta pravna oseba v lasti naslednjih fizičnih oseb </w:t>
            </w:r>
          </w:p>
          <w:p w:rsidR="004D0979" w:rsidRDefault="004D0979" w:rsidP="005606B0">
            <w:pPr>
              <w:pStyle w:val="Telobesedila"/>
              <w:spacing w:line="264" w:lineRule="auto"/>
              <w:jc w:val="left"/>
              <w:rPr>
                <w:rFonts w:cs="Tahoma"/>
                <w:b/>
                <w:szCs w:val="18"/>
              </w:rPr>
            </w:pPr>
            <w:r>
              <w:rPr>
                <w:rFonts w:cs="Tahoma"/>
                <w:szCs w:val="18"/>
              </w:rPr>
              <w:t>(v kolikor je več fizičnih oseb je potrebno navesti vse)</w:t>
            </w:r>
          </w:p>
        </w:tc>
      </w:tr>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Ime in priimek:</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Delež lastništva: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Tihi družbenik* (vpisati DA – NE; če DA navedite nosilca tihe družbe):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jc w:val="both"/>
        <w:rPr>
          <w:rFonts w:cs="Tahoma"/>
          <w:szCs w:val="18"/>
        </w:rPr>
      </w:pPr>
    </w:p>
    <w:p w:rsidR="004D0979" w:rsidRDefault="004D0979" w:rsidP="004D0979">
      <w:pPr>
        <w:jc w:val="both"/>
        <w:rPr>
          <w:rFonts w:cs="Tahoma"/>
          <w:szCs w:val="18"/>
        </w:rPr>
      </w:pPr>
      <w:r>
        <w:rPr>
          <w:rFonts w:cs="Tahoma"/>
          <w:szCs w:val="18"/>
        </w:rPr>
        <w:t>(v kolikor je več pravnih oseb ustrezno nadaljuj seznam)</w:t>
      </w:r>
    </w:p>
    <w:p w:rsidR="004D0979" w:rsidRDefault="004D0979" w:rsidP="004D0979">
      <w:pPr>
        <w:jc w:val="both"/>
        <w:rPr>
          <w:rFonts w:cs="Tahoma"/>
          <w:szCs w:val="18"/>
        </w:rPr>
      </w:pPr>
    </w:p>
    <w:p w:rsidR="004D0979" w:rsidRDefault="004D0979" w:rsidP="004D0979">
      <w:pPr>
        <w:jc w:val="both"/>
        <w:rPr>
          <w:rFonts w:cs="Tahoma"/>
          <w:szCs w:val="18"/>
        </w:rPr>
      </w:pPr>
    </w:p>
    <w:p w:rsidR="004D0979" w:rsidRDefault="004D0979" w:rsidP="004D0979">
      <w:pPr>
        <w:jc w:val="both"/>
        <w:rPr>
          <w:rFonts w:cs="Tahoma"/>
          <w:szCs w:val="18"/>
        </w:rPr>
      </w:pPr>
    </w:p>
    <w:p w:rsidR="004D0979" w:rsidRDefault="004D0979" w:rsidP="004D0979">
      <w:pPr>
        <w:jc w:val="both"/>
        <w:rPr>
          <w:rFonts w:cs="Tahoma"/>
          <w:szCs w:val="18"/>
        </w:rPr>
      </w:pPr>
    </w:p>
    <w:p w:rsidR="004D0979" w:rsidRDefault="004D0979" w:rsidP="004D0979">
      <w:pPr>
        <w:jc w:val="both"/>
        <w:rPr>
          <w:rFonts w:cs="Tahoma"/>
          <w:szCs w:val="18"/>
        </w:rPr>
      </w:pPr>
    </w:p>
    <w:p w:rsidR="004D0979" w:rsidRDefault="004D0979" w:rsidP="004D0979">
      <w:pPr>
        <w:numPr>
          <w:ilvl w:val="1"/>
          <w:numId w:val="40"/>
        </w:numPr>
        <w:spacing w:after="120"/>
        <w:ind w:left="567" w:hanging="567"/>
        <w:jc w:val="both"/>
        <w:rPr>
          <w:rFonts w:cs="Tahoma"/>
          <w:b/>
          <w:szCs w:val="18"/>
        </w:rPr>
      </w:pPr>
      <w:r>
        <w:rPr>
          <w:rFonts w:cs="Tahoma"/>
          <w:b/>
          <w:szCs w:val="18"/>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D0979" w:rsidTr="005606B0">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Naziv pravne osebe: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Sedež pravne osebe:</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ID za DDV ali davčna številka:</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r w:rsidR="004D0979" w:rsidTr="005606B0">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pStyle w:val="Telobesedila"/>
              <w:spacing w:line="264" w:lineRule="auto"/>
              <w:rPr>
                <w:rFonts w:cs="Tahoma"/>
                <w:szCs w:val="18"/>
              </w:rPr>
            </w:pPr>
            <w:r>
              <w:rPr>
                <w:rFonts w:cs="Tahoma"/>
                <w:szCs w:val="18"/>
              </w:rPr>
              <w:t>Povezana na način:</w:t>
            </w:r>
          </w:p>
        </w:tc>
      </w:tr>
      <w:tr w:rsidR="004D0979" w:rsidTr="005606B0">
        <w:trPr>
          <w:trHeight w:val="397"/>
        </w:trPr>
        <w:tc>
          <w:tcPr>
            <w:tcW w:w="8781" w:type="dxa"/>
            <w:tcBorders>
              <w:top w:val="single" w:sz="4" w:space="0" w:color="auto"/>
              <w:left w:val="single" w:sz="4" w:space="0" w:color="auto"/>
              <w:bottom w:val="double" w:sz="4" w:space="0" w:color="auto"/>
              <w:right w:val="single" w:sz="4" w:space="0" w:color="auto"/>
            </w:tcBorders>
            <w:vAlign w:val="center"/>
          </w:tcPr>
          <w:p w:rsidR="004D0979" w:rsidRDefault="004D0979" w:rsidP="005606B0">
            <w:pPr>
              <w:pStyle w:val="Telobesedila"/>
              <w:spacing w:line="264" w:lineRule="auto"/>
              <w:rPr>
                <w:rFonts w:cs="Tahoma"/>
                <w:szCs w:val="18"/>
              </w:rPr>
            </w:pPr>
          </w:p>
        </w:tc>
      </w:tr>
    </w:tbl>
    <w:p w:rsidR="004D0979" w:rsidRDefault="004D0979" w:rsidP="004D0979">
      <w:pPr>
        <w:jc w:val="both"/>
        <w:rPr>
          <w:rFonts w:cs="Tahoma"/>
          <w:szCs w:val="18"/>
        </w:rPr>
      </w:pPr>
    </w:p>
    <w:p w:rsidR="004D0979" w:rsidRDefault="004D0979" w:rsidP="004D0979">
      <w:pPr>
        <w:rPr>
          <w:rFonts w:cs="Tahoma"/>
          <w:szCs w:val="18"/>
        </w:rPr>
      </w:pPr>
      <w:r>
        <w:rPr>
          <w:rFonts w:cs="Tahoma"/>
          <w:szCs w:val="18"/>
        </w:rPr>
        <w:t>(v kolikor je več povezanih družb ustrezno nadaljuj seznam)</w:t>
      </w:r>
    </w:p>
    <w:p w:rsidR="004D0979" w:rsidRDefault="004D0979" w:rsidP="004D0979">
      <w:pPr>
        <w:rPr>
          <w:rFonts w:cs="Tahoma"/>
          <w:b/>
          <w:szCs w:val="18"/>
        </w:rPr>
      </w:pPr>
    </w:p>
    <w:p w:rsidR="004D0979" w:rsidRDefault="004D0979" w:rsidP="004D0979">
      <w:pPr>
        <w:rPr>
          <w:rFonts w:cs="Tahoma"/>
          <w:b/>
          <w:szCs w:val="18"/>
        </w:rPr>
      </w:pPr>
    </w:p>
    <w:p w:rsidR="004D0979" w:rsidRDefault="004D0979" w:rsidP="004D0979">
      <w:pPr>
        <w:rPr>
          <w:rFonts w:cs="Tahoma"/>
          <w:b/>
          <w:szCs w:val="18"/>
        </w:rPr>
      </w:pPr>
    </w:p>
    <w:p w:rsidR="004D0979" w:rsidRDefault="004D0979" w:rsidP="004D0979">
      <w:pPr>
        <w:spacing w:after="120"/>
        <w:jc w:val="both"/>
        <w:rPr>
          <w:rFonts w:cs="Tahoma"/>
          <w:szCs w:val="18"/>
        </w:rPr>
      </w:pPr>
      <w:r>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D0979" w:rsidRDefault="004D0979" w:rsidP="004D0979">
      <w:pPr>
        <w:spacing w:after="120"/>
        <w:jc w:val="both"/>
        <w:rPr>
          <w:rFonts w:cs="Tahoma"/>
          <w:szCs w:val="18"/>
        </w:rPr>
      </w:pPr>
      <w:r>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4D0979" w:rsidRDefault="004D0979" w:rsidP="004D0979">
      <w:pPr>
        <w:rPr>
          <w:rFonts w:cs="Tahoma"/>
          <w:b/>
          <w:szCs w:val="18"/>
        </w:rPr>
      </w:pPr>
    </w:p>
    <w:p w:rsidR="004D0979" w:rsidRDefault="004D0979" w:rsidP="004D0979">
      <w:pPr>
        <w:rPr>
          <w:rFonts w:cs="Tahoma"/>
          <w:b/>
          <w:szCs w:val="18"/>
        </w:rPr>
      </w:pPr>
    </w:p>
    <w:p w:rsidR="004D0979" w:rsidRDefault="004D0979" w:rsidP="004D0979">
      <w:pPr>
        <w:rPr>
          <w:rFonts w:cs="Tahoma"/>
          <w:szCs w:val="18"/>
        </w:rPr>
      </w:pPr>
    </w:p>
    <w:p w:rsidR="004D0979" w:rsidRDefault="004D0979" w:rsidP="004D0979">
      <w:pPr>
        <w:rPr>
          <w:rFonts w:cs="Tahoma"/>
          <w:szCs w:val="18"/>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
        <w:tabs>
          <w:tab w:val="center" w:pos="7020"/>
        </w:tabs>
        <w:spacing w:line="264" w:lineRule="auto"/>
        <w:ind w:left="284"/>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pStyle w:val="Telobesedila"/>
        <w:tabs>
          <w:tab w:val="center" w:pos="7020"/>
        </w:tabs>
        <w:spacing w:line="264" w:lineRule="auto"/>
        <w:rPr>
          <w:rFonts w:cs="Tahoma"/>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spacing w:line="264" w:lineRule="auto"/>
        <w:jc w:val="both"/>
        <w:rPr>
          <w:rFonts w:cs="Tahoma"/>
          <w:bCs/>
          <w:szCs w:val="18"/>
        </w:rPr>
      </w:pPr>
    </w:p>
    <w:p w:rsidR="004D0979" w:rsidRDefault="004D0979" w:rsidP="004D0979">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Obrazec št. 6 je informativne narave. Subjekt (ponudnik / podizvajalec / </w:t>
      </w:r>
      <w:proofErr w:type="spellStart"/>
      <w:r>
        <w:rPr>
          <w:rFonts w:cs="Tahoma"/>
          <w:i/>
          <w:snapToGrid w:val="0"/>
          <w:sz w:val="16"/>
          <w:szCs w:val="16"/>
        </w:rPr>
        <w:t>soponudnik</w:t>
      </w:r>
      <w:proofErr w:type="spellEnd"/>
      <w:r>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Pr>
          <w:rFonts w:cs="Tahoma"/>
          <w:i/>
          <w:snapToGrid w:val="0"/>
          <w:sz w:val="16"/>
          <w:szCs w:val="16"/>
        </w:rPr>
        <w:t>soponudnik</w:t>
      </w:r>
      <w:proofErr w:type="spellEnd"/>
      <w:r>
        <w:rPr>
          <w:rFonts w:cs="Tahoma"/>
          <w:i/>
          <w:snapToGrid w:val="0"/>
          <w:sz w:val="16"/>
          <w:szCs w:val="16"/>
        </w:rPr>
        <w:t xml:space="preserve"> uporabi Obrazec št. 6 ga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rsidR="004D0979" w:rsidRPr="00FA3630" w:rsidRDefault="004D0979" w:rsidP="004D0979">
      <w:pPr>
        <w:rPr>
          <w:rFonts w:cs="Tahoma"/>
          <w:i/>
          <w:snapToGrid w:val="0"/>
          <w:color w:val="FF0000"/>
          <w:sz w:val="16"/>
          <w:szCs w:val="16"/>
        </w:rPr>
      </w:pPr>
      <w:r>
        <w:rPr>
          <w:rFonts w:cs="Tahoma"/>
          <w:i/>
          <w:snapToGrid w:val="0"/>
          <w:color w:val="FF0000"/>
          <w:sz w:val="16"/>
          <w:szCs w:val="16"/>
        </w:rPr>
        <w:br w:type="page"/>
      </w:r>
    </w:p>
    <w:p w:rsidR="004D0979" w:rsidRDefault="004D0979" w:rsidP="004D0979">
      <w:pPr>
        <w:tabs>
          <w:tab w:val="center" w:pos="4536"/>
          <w:tab w:val="right" w:pos="9072"/>
        </w:tabs>
        <w:spacing w:line="264" w:lineRule="auto"/>
        <w:jc w:val="right"/>
        <w:rPr>
          <w:rFonts w:cs="Tahoma"/>
          <w:b/>
          <w:bCs/>
          <w:szCs w:val="18"/>
        </w:rPr>
      </w:pPr>
      <w:r>
        <w:rPr>
          <w:rFonts w:cs="Tahoma"/>
          <w:b/>
          <w:bCs/>
          <w:szCs w:val="18"/>
        </w:rPr>
        <w:lastRenderedPageBreak/>
        <w:t>OBRAZEC št. 7</w:t>
      </w:r>
    </w:p>
    <w:p w:rsidR="004D0979" w:rsidRDefault="004D0979" w:rsidP="004D0979">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SEZNAM REFERENČNIH STORITEV</w:t>
      </w:r>
    </w:p>
    <w:p w:rsidR="004D0979" w:rsidRDefault="004D0979" w:rsidP="004D0979">
      <w:pPr>
        <w:pStyle w:val="Noga"/>
        <w:spacing w:line="264" w:lineRule="auto"/>
        <w:jc w:val="both"/>
        <w:rPr>
          <w:rFonts w:cs="Tahoma"/>
          <w:color w:val="000000"/>
          <w:szCs w:val="18"/>
        </w:rPr>
      </w:pPr>
    </w:p>
    <w:p w:rsidR="004D0979" w:rsidRDefault="004D0979" w:rsidP="004D0979">
      <w:pPr>
        <w:spacing w:line="264" w:lineRule="auto"/>
        <w:jc w:val="center"/>
        <w:rPr>
          <w:rFonts w:cs="Tahoma"/>
          <w:szCs w:val="18"/>
        </w:rPr>
      </w:pPr>
    </w:p>
    <w:p w:rsidR="004D0979" w:rsidRDefault="004D0979" w:rsidP="004D0979">
      <w:pPr>
        <w:widowControl w:val="0"/>
        <w:spacing w:line="264" w:lineRule="auto"/>
        <w:jc w:val="both"/>
        <w:rPr>
          <w:rFonts w:cs="Tahoma"/>
          <w:color w:val="000000"/>
          <w:szCs w:val="20"/>
        </w:rPr>
      </w:pPr>
      <w:r>
        <w:rPr>
          <w:rFonts w:cs="Tahoma"/>
          <w:color w:val="000000"/>
          <w:szCs w:val="20"/>
        </w:rPr>
        <w:t>Izjavljamo, da smo v zadnjih treh letih pred objavo javnega razpisa za oddajo javnega naročila storitev po odprtem postopku PREVOZI ŠOLSKIH OTROK na Portalu javnih naročil, izvajali redne dnevne prevoze šolskih otrok oziroma jih izvajamo za naslednje naročnike:</w:t>
      </w:r>
    </w:p>
    <w:p w:rsidR="004D0979" w:rsidRDefault="004D0979" w:rsidP="004D0979">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2"/>
        <w:gridCol w:w="4534"/>
      </w:tblGrid>
      <w:tr w:rsidR="004D0979" w:rsidTr="005606B0">
        <w:trPr>
          <w:trHeight w:val="284"/>
          <w:jc w:val="right"/>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rsidR="004D0979" w:rsidRDefault="004D0979" w:rsidP="005606B0">
            <w:pPr>
              <w:widowControl w:val="0"/>
              <w:spacing w:line="264" w:lineRule="auto"/>
              <w:jc w:val="both"/>
              <w:rPr>
                <w:rFonts w:cs="Tahoma"/>
                <w:color w:val="000000"/>
                <w:szCs w:val="20"/>
              </w:rPr>
            </w:pPr>
            <w:r>
              <w:rPr>
                <w:rFonts w:cs="Tahoma"/>
                <w:color w:val="000000"/>
                <w:szCs w:val="20"/>
              </w:rPr>
              <w:t>1. referenčna storitev</w:t>
            </w:r>
          </w:p>
        </w:tc>
      </w:tr>
      <w:tr w:rsidR="004D0979" w:rsidTr="005606B0">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szCs w:val="20"/>
              </w:rPr>
              <w:t>naziv in naslov naročnika</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737"/>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szCs w:val="20"/>
              </w:rPr>
              <w:t xml:space="preserve">obdobje izvajanja storitve prevoza šolskih otrok </w:t>
            </w:r>
          </w:p>
          <w:p w:rsidR="004D0979" w:rsidRDefault="004D0979" w:rsidP="005606B0">
            <w:pPr>
              <w:widowControl w:val="0"/>
              <w:spacing w:line="264" w:lineRule="auto"/>
              <w:rPr>
                <w:rFonts w:cs="Tahoma"/>
                <w:i/>
                <w:color w:val="000000"/>
                <w:sz w:val="16"/>
                <w:szCs w:val="16"/>
              </w:rPr>
            </w:pPr>
            <w:r>
              <w:rPr>
                <w:rFonts w:cs="Tahoma"/>
                <w:i/>
                <w:color w:val="000000"/>
                <w:sz w:val="16"/>
                <w:szCs w:val="16"/>
              </w:rPr>
              <w:t>(navesti datum začetka in konca izvajanja storitev ali navedba »še traja«)</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rPr>
              <w:t>vrednost opravljenih storitev v navedenem obdobju (v EUR)</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izvajanje storitev prevoza na naslednji relaciji / relacijah</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bl>
    <w:p w:rsidR="004D0979" w:rsidRDefault="004D0979" w:rsidP="004D0979">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4454"/>
      </w:tblGrid>
      <w:tr w:rsidR="004D0979" w:rsidTr="005606B0">
        <w:trPr>
          <w:trHeight w:val="284"/>
          <w:jc w:val="right"/>
        </w:trPr>
        <w:tc>
          <w:tcPr>
            <w:tcW w:w="8957"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rsidR="004D0979" w:rsidRDefault="004D0979" w:rsidP="005606B0">
            <w:pPr>
              <w:widowControl w:val="0"/>
              <w:spacing w:line="264" w:lineRule="auto"/>
              <w:jc w:val="both"/>
              <w:rPr>
                <w:rFonts w:cs="Tahoma"/>
                <w:color w:val="000000"/>
                <w:szCs w:val="20"/>
              </w:rPr>
            </w:pPr>
            <w:r>
              <w:rPr>
                <w:rFonts w:cs="Tahoma"/>
                <w:color w:val="000000"/>
                <w:szCs w:val="20"/>
              </w:rPr>
              <w:t>2. referenčna storitev</w:t>
            </w:r>
          </w:p>
        </w:tc>
      </w:tr>
      <w:tr w:rsidR="004D0979" w:rsidTr="005606B0">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szCs w:val="20"/>
              </w:rPr>
              <w:t>naziv in naslov naročnika</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737"/>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szCs w:val="20"/>
              </w:rPr>
              <w:t xml:space="preserve">obdobje izvajanja storitve prevoza šolskih otrok </w:t>
            </w:r>
          </w:p>
          <w:p w:rsidR="004D0979" w:rsidRDefault="004D0979" w:rsidP="005606B0">
            <w:pPr>
              <w:widowControl w:val="0"/>
              <w:spacing w:line="264" w:lineRule="auto"/>
              <w:rPr>
                <w:rFonts w:cs="Tahoma"/>
                <w:i/>
                <w:color w:val="000000"/>
                <w:sz w:val="16"/>
                <w:szCs w:val="16"/>
              </w:rPr>
            </w:pPr>
            <w:r>
              <w:rPr>
                <w:rFonts w:cs="Tahoma"/>
                <w:i/>
                <w:color w:val="000000"/>
                <w:sz w:val="16"/>
                <w:szCs w:val="16"/>
              </w:rPr>
              <w:t>(navesti datum začetka in konca izvajanja storitev ali navedba »še traja«)</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widowControl w:val="0"/>
              <w:spacing w:line="264" w:lineRule="auto"/>
              <w:rPr>
                <w:rFonts w:cs="Tahoma"/>
                <w:color w:val="000000"/>
                <w:szCs w:val="20"/>
              </w:rPr>
            </w:pPr>
            <w:r>
              <w:rPr>
                <w:rFonts w:cs="Tahoma"/>
                <w:color w:val="000000"/>
              </w:rPr>
              <w:t>vrednost opravljenih storitev v navedenem obdobju (v EUR)</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r w:rsidR="004D0979" w:rsidTr="005606B0">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izvajanje storitev prevoza na naslednji relaciji / relacijah</w:t>
            </w:r>
          </w:p>
        </w:tc>
        <w:tc>
          <w:tcPr>
            <w:tcW w:w="4557"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widowControl w:val="0"/>
              <w:spacing w:line="264" w:lineRule="auto"/>
              <w:jc w:val="both"/>
              <w:rPr>
                <w:rFonts w:cs="Tahoma"/>
                <w:color w:val="000000"/>
                <w:szCs w:val="20"/>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r>
        <w:rPr>
          <w:rFonts w:cs="Tahoma"/>
          <w:szCs w:val="18"/>
        </w:rPr>
        <w:t>(že želi ponudnik navesti več referenc lahko zgornjo tabelo kopira v potrebnem številu)</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r>
        <w:rPr>
          <w:rFonts w:cs="Tahoma"/>
          <w:szCs w:val="18"/>
        </w:rPr>
        <w:t xml:space="preserve">Obenem izjavljamo, da smo ves čas trajanja pogodbe upoštevali zahteve naročnika in spoštovali pogodbena določila.   </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rPr>
      </w:pPr>
      <w:r>
        <w:rPr>
          <w:rFonts w:cs="Tahoma"/>
        </w:rPr>
        <w:t>kraj:</w:t>
      </w:r>
      <w:r>
        <w:rPr>
          <w:rFonts w:cs="Tahoma"/>
        </w:rPr>
        <w:tab/>
      </w:r>
      <w:r>
        <w:rPr>
          <w:rFonts w:cs="Tahoma"/>
        </w:rPr>
        <w:softHyphen/>
        <w:t>____________________</w:t>
      </w:r>
    </w:p>
    <w:p w:rsidR="004D0979" w:rsidRDefault="004D0979" w:rsidP="004D0979">
      <w:pPr>
        <w:spacing w:line="264" w:lineRule="auto"/>
        <w:jc w:val="both"/>
        <w:rPr>
          <w:rFonts w:cs="Tahoma"/>
          <w:b/>
        </w:rPr>
      </w:pPr>
    </w:p>
    <w:p w:rsidR="004D0979" w:rsidRDefault="004D0979" w:rsidP="004D0979">
      <w:pPr>
        <w:spacing w:line="264" w:lineRule="auto"/>
        <w:jc w:val="both"/>
        <w:rPr>
          <w:rFonts w:cs="Tahoma"/>
        </w:rPr>
      </w:pPr>
      <w:r>
        <w:rPr>
          <w:rFonts w:cs="Tahoma"/>
        </w:rPr>
        <w:t>datum:</w:t>
      </w:r>
      <w:r>
        <w:rPr>
          <w:rFonts w:cs="Tahoma"/>
        </w:rPr>
        <w:tab/>
        <w:t>____________________</w:t>
      </w:r>
      <w:r>
        <w:rPr>
          <w:rFonts w:cs="Tahoma"/>
        </w:rPr>
        <w:tab/>
      </w:r>
      <w:r>
        <w:rPr>
          <w:rFonts w:cs="Tahoma"/>
        </w:rPr>
        <w:tab/>
        <w:t xml:space="preserve">             </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 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podpis pooblaščene osebe</w:t>
      </w:r>
    </w:p>
    <w:p w:rsidR="004D0979" w:rsidRDefault="004D0979" w:rsidP="004D0979">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rsidR="004D0979" w:rsidRDefault="004D0979" w:rsidP="004D0979">
      <w:pPr>
        <w:spacing w:line="264" w:lineRule="auto"/>
        <w:ind w:left="5664" w:firstLine="708"/>
        <w:jc w:val="both"/>
        <w:rPr>
          <w:rFonts w:cs="Tahoma"/>
        </w:rPr>
      </w:pPr>
      <w:r>
        <w:rPr>
          <w:rFonts w:cs="Tahoma"/>
        </w:rPr>
        <w:t>_____________________</w:t>
      </w:r>
    </w:p>
    <w:p w:rsidR="004D0979" w:rsidRDefault="004D0979" w:rsidP="004D0979">
      <w:pPr>
        <w:spacing w:line="264" w:lineRule="auto"/>
        <w:ind w:left="5664" w:firstLine="708"/>
        <w:jc w:val="both"/>
        <w:rPr>
          <w:rFonts w:cs="Tahoma"/>
          <w:bCs/>
          <w:szCs w:val="18"/>
        </w:rPr>
      </w:pPr>
    </w:p>
    <w:p w:rsidR="004D0979" w:rsidRDefault="004D0979" w:rsidP="004D0979">
      <w:pPr>
        <w:spacing w:line="264" w:lineRule="auto"/>
        <w:ind w:left="5664" w:firstLine="708"/>
        <w:jc w:val="both"/>
        <w:rPr>
          <w:rFonts w:cs="Tahoma"/>
          <w:bCs/>
          <w:sz w:val="12"/>
          <w:szCs w:val="12"/>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bCs/>
          <w:i/>
          <w:sz w:val="16"/>
          <w:szCs w:val="16"/>
        </w:rPr>
        <w:t xml:space="preserve">navodilo: </w:t>
      </w:r>
      <w:r>
        <w:rPr>
          <w:rFonts w:cs="Tahoma"/>
          <w:i/>
          <w:sz w:val="16"/>
          <w:szCs w:val="16"/>
        </w:rPr>
        <w:t xml:space="preserve">Ponudnik / </w:t>
      </w:r>
      <w:proofErr w:type="spellStart"/>
      <w:r>
        <w:rPr>
          <w:rFonts w:cs="Tahoma"/>
          <w:i/>
          <w:sz w:val="16"/>
          <w:szCs w:val="16"/>
        </w:rPr>
        <w:t>soponudnik</w:t>
      </w:r>
      <w:proofErr w:type="spellEnd"/>
      <w:r>
        <w:rPr>
          <w:rFonts w:cs="Tahoma"/>
          <w:i/>
          <w:sz w:val="16"/>
          <w:szCs w:val="16"/>
        </w:rPr>
        <w:t xml:space="preserve"> / podizvajalec obrazec št. 7 izpolni. Obrazec mora biti datiran, žigosan in podpisan s strani osebe ponudnika / soponudnika / podizvajalca. Ponudnik / </w:t>
      </w:r>
      <w:proofErr w:type="spellStart"/>
      <w:r>
        <w:rPr>
          <w:rFonts w:cs="Tahoma"/>
          <w:i/>
          <w:sz w:val="16"/>
          <w:szCs w:val="16"/>
        </w:rPr>
        <w:t>soponudnik</w:t>
      </w:r>
      <w:proofErr w:type="spellEnd"/>
      <w:r>
        <w:rPr>
          <w:rFonts w:cs="Tahoma"/>
          <w:i/>
          <w:sz w:val="16"/>
          <w:szCs w:val="16"/>
        </w:rPr>
        <w:t xml:space="preserve"> / podizvajalec vpisuje referenčne storitve, ki ustrezajo pogoju iz razpisne dokumentacije. Zaradi večjega števila </w:t>
      </w:r>
      <w:proofErr w:type="spellStart"/>
      <w:r>
        <w:rPr>
          <w:rFonts w:cs="Tahoma"/>
          <w:i/>
          <w:sz w:val="16"/>
          <w:szCs w:val="16"/>
        </w:rPr>
        <w:t>soponudnikov</w:t>
      </w:r>
      <w:proofErr w:type="spellEnd"/>
      <w:r>
        <w:rPr>
          <w:rFonts w:cs="Tahoma"/>
          <w:i/>
          <w:sz w:val="16"/>
          <w:szCs w:val="16"/>
        </w:rPr>
        <w:t xml:space="preserve"> / podizvajalcev se obrazec lahko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rsidR="004D0979" w:rsidRDefault="004D0979" w:rsidP="004D0979">
      <w:pPr>
        <w:rPr>
          <w:rFonts w:cs="Tahoma"/>
          <w:i/>
          <w:color w:val="FF0000"/>
          <w:sz w:val="16"/>
          <w:szCs w:val="16"/>
        </w:rPr>
      </w:pPr>
      <w:r>
        <w:rPr>
          <w:rFonts w:cs="Tahoma"/>
          <w:i/>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8</w:t>
      </w:r>
    </w:p>
    <w:p w:rsidR="004D0979" w:rsidRDefault="004D0979" w:rsidP="004D097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TEHNIČNE IN STROKOVNE ZMOGLJIVOSTI ZA IZVEDBO NAROČILA</w:t>
      </w:r>
    </w:p>
    <w:p w:rsidR="004D0979" w:rsidRDefault="004D0979" w:rsidP="004D0979">
      <w:pPr>
        <w:pStyle w:val="Noga"/>
        <w:spacing w:line="264" w:lineRule="auto"/>
        <w:jc w:val="both"/>
        <w:rPr>
          <w:rFonts w:cs="Tahoma"/>
          <w:color w:val="000000"/>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b/>
          <w:szCs w:val="18"/>
        </w:rPr>
      </w:pPr>
      <w:r>
        <w:rPr>
          <w:rFonts w:cs="Tahoma"/>
          <w:b/>
          <w:szCs w:val="18"/>
        </w:rPr>
        <w:t>TEHNIČNE ZMOGLJIVOSTI</w:t>
      </w:r>
    </w:p>
    <w:p w:rsidR="004D0979" w:rsidRDefault="004D0979" w:rsidP="004D0979">
      <w:pPr>
        <w:spacing w:line="264" w:lineRule="auto"/>
        <w:rPr>
          <w:rFonts w:cs="Tahoma"/>
          <w:sz w:val="16"/>
          <w:szCs w:val="16"/>
        </w:rPr>
      </w:pPr>
    </w:p>
    <w:p w:rsidR="004D0979" w:rsidRDefault="004D0979" w:rsidP="004D0979">
      <w:pPr>
        <w:pStyle w:val="Telobesedila"/>
        <w:spacing w:line="264" w:lineRule="auto"/>
      </w:pPr>
      <w:r>
        <w:t>Izjavljamo, da razpolagamo z zadostnim številom vozil, tako da bomo lahko nemoteno, tekom celotnega obdobja izvajanja naročila, opravljali prevoze šolskih otrok in otrok s posebnimi potrebami na relacijah, ki so predmet naše ponudbe, skladno z vsemi zahtevami naročnika.</w:t>
      </w:r>
    </w:p>
    <w:p w:rsidR="004D0979" w:rsidRDefault="004D0979" w:rsidP="004D0979">
      <w:pPr>
        <w:pStyle w:val="Telobesedila"/>
        <w:spacing w:line="264" w:lineRule="auto"/>
        <w:rPr>
          <w:sz w:val="16"/>
          <w:szCs w:val="16"/>
        </w:rPr>
      </w:pPr>
    </w:p>
    <w:p w:rsidR="004D0979" w:rsidRDefault="004D0979" w:rsidP="004D0979">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4D0979" w:rsidRDefault="004D0979" w:rsidP="004D0979">
      <w:pPr>
        <w:pStyle w:val="Telobesedila"/>
        <w:spacing w:line="264" w:lineRule="auto"/>
        <w:rPr>
          <w:sz w:val="16"/>
          <w:szCs w:val="16"/>
        </w:rPr>
      </w:pPr>
    </w:p>
    <w:p w:rsidR="004D0979" w:rsidRDefault="004D0979" w:rsidP="004D0979">
      <w:pPr>
        <w:pStyle w:val="Telobesedila"/>
        <w:spacing w:line="264" w:lineRule="auto"/>
        <w:rPr>
          <w:b/>
        </w:rPr>
      </w:pPr>
      <w:r>
        <w:t xml:space="preserve">Prav tako izjavljamo, da bodo pred začetkom izvajanja naročila in tekom izvajanja naročila vsa vozila v tehnično brezhibnem stanju, redno servisirana in opremljena z opremo in napravami v skladu z veljavnimi predpisi, ki urejajo področje vozil v cestnem prometu, prevoza potnikov v cestnem prometu, področje prevoza skupin otrok v cestnem prometu in da bomo v primeru potrebe zagotovili dodatno opremo potrebno za varen prevoz otrok. Izjavljamo tudi, da bodo vsa vozila, ki bodo namenjena prevozu šolskih otrok pred začetkom zime ustrezno opremljena, kot to določajo veljavni predpisi.  </w:t>
      </w:r>
    </w:p>
    <w:p w:rsidR="004D0979" w:rsidRDefault="004D0979" w:rsidP="004D0979">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4D0979" w:rsidTr="005606B0">
        <w:trPr>
          <w:trHeight w:val="284"/>
        </w:trPr>
        <w:tc>
          <w:tcPr>
            <w:tcW w:w="8668"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rsidR="004D0979" w:rsidRDefault="004D0979" w:rsidP="005606B0">
            <w:pPr>
              <w:pStyle w:val="Telobesedila"/>
              <w:spacing w:line="264" w:lineRule="auto"/>
              <w:rPr>
                <w:rFonts w:cs="Tahoma"/>
                <w:color w:val="000000"/>
              </w:rPr>
            </w:pPr>
            <w:r>
              <w:rPr>
                <w:rFonts w:cs="Tahoma"/>
                <w:color w:val="000000"/>
              </w:rPr>
              <w:t>Tehnična zmogljivost</w:t>
            </w:r>
          </w:p>
        </w:tc>
      </w:tr>
      <w:tr w:rsidR="004D0979" w:rsidTr="005606B0">
        <w:trPr>
          <w:trHeight w:hRule="exact" w:val="737"/>
        </w:trPr>
        <w:tc>
          <w:tcPr>
            <w:tcW w:w="5387"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pStyle w:val="Telobesedila"/>
              <w:spacing w:line="264" w:lineRule="auto"/>
              <w:jc w:val="left"/>
              <w:rPr>
                <w:rFonts w:cs="Tahoma"/>
                <w:color w:val="000000"/>
              </w:rPr>
            </w:pPr>
            <w:r>
              <w:rPr>
                <w:rFonts w:cs="Tahoma"/>
                <w:color w:val="000000"/>
              </w:rPr>
              <w:t>število vozil s katerimi bomo opravljali storitev</w:t>
            </w:r>
          </w:p>
          <w:p w:rsidR="004D0979" w:rsidRDefault="004D0979" w:rsidP="005606B0">
            <w:pPr>
              <w:pStyle w:val="Telobesedila"/>
              <w:spacing w:line="264" w:lineRule="auto"/>
              <w:jc w:val="left"/>
              <w:rPr>
                <w:rFonts w:cs="Tahoma"/>
                <w:i/>
                <w:color w:val="000000"/>
                <w:sz w:val="16"/>
                <w:szCs w:val="16"/>
              </w:rPr>
            </w:pPr>
            <w:r>
              <w:rPr>
                <w:rFonts w:cs="Tahoma"/>
                <w:i/>
                <w:color w:val="000000"/>
                <w:sz w:val="16"/>
                <w:szCs w:val="16"/>
              </w:rPr>
              <w:t>(vpisati št. vozil s katerimi se bo opravljala storitev upoštevaje obseg ponudbe (št. ponujenih sklopov))</w:t>
            </w:r>
          </w:p>
        </w:tc>
        <w:tc>
          <w:tcPr>
            <w:tcW w:w="3281"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pStyle w:val="Telobesedila"/>
              <w:spacing w:line="264" w:lineRule="auto"/>
              <w:rPr>
                <w:rFonts w:cs="Tahoma"/>
                <w:color w:val="000000"/>
              </w:rPr>
            </w:pPr>
          </w:p>
        </w:tc>
      </w:tr>
      <w:tr w:rsidR="004D0979" w:rsidTr="005606B0">
        <w:trPr>
          <w:trHeight w:hRule="exact" w:val="737"/>
        </w:trPr>
        <w:tc>
          <w:tcPr>
            <w:tcW w:w="5387"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pStyle w:val="Telobesedila"/>
              <w:spacing w:line="264" w:lineRule="auto"/>
              <w:jc w:val="left"/>
              <w:rPr>
                <w:rFonts w:cs="Tahoma"/>
                <w:color w:val="000000"/>
              </w:rPr>
            </w:pPr>
            <w:r>
              <w:rPr>
                <w:rFonts w:cs="Tahoma"/>
                <w:color w:val="000000"/>
              </w:rPr>
              <w:t>skupna kapaciteta vozil s katerimi bomo opravljali storitev</w:t>
            </w:r>
          </w:p>
          <w:p w:rsidR="004D0979" w:rsidRDefault="004D0979" w:rsidP="005606B0">
            <w:pPr>
              <w:pStyle w:val="Telobesedila"/>
              <w:spacing w:line="264" w:lineRule="auto"/>
              <w:jc w:val="left"/>
              <w:rPr>
                <w:rFonts w:cs="Tahoma"/>
                <w:color w:val="000000"/>
              </w:rPr>
            </w:pPr>
            <w:r>
              <w:rPr>
                <w:rFonts w:cs="Tahoma"/>
                <w:i/>
                <w:color w:val="000000"/>
                <w:sz w:val="16"/>
                <w:szCs w:val="16"/>
              </w:rPr>
              <w:t>(vpisati skupno št. sedežev namenjenih potnikov vseh vozil s katerimi se bo opravljala storitev upoštevaje obseg ponudbe (št. ponujenih sklopov))</w:t>
            </w:r>
          </w:p>
        </w:tc>
        <w:tc>
          <w:tcPr>
            <w:tcW w:w="3281"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pStyle w:val="Telobesedila"/>
              <w:spacing w:line="264" w:lineRule="auto"/>
              <w:rPr>
                <w:rFonts w:cs="Tahoma"/>
                <w:color w:val="000000"/>
              </w:rPr>
            </w:pPr>
          </w:p>
        </w:tc>
      </w:tr>
    </w:tbl>
    <w:p w:rsidR="004D0979" w:rsidRDefault="004D0979" w:rsidP="004D0979">
      <w:pPr>
        <w:spacing w:line="264" w:lineRule="auto"/>
        <w:jc w:val="both"/>
        <w:rPr>
          <w:rFonts w:cs="Tahoma"/>
        </w:rPr>
      </w:pPr>
    </w:p>
    <w:p w:rsidR="004D0979" w:rsidRDefault="004D0979" w:rsidP="004D0979">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4D0979" w:rsidRDefault="004D0979" w:rsidP="004D0979">
      <w:pPr>
        <w:spacing w:line="264" w:lineRule="auto"/>
        <w:jc w:val="both"/>
        <w:rPr>
          <w:rFonts w:cs="Tahoma"/>
          <w:i/>
          <w:sz w:val="16"/>
          <w:szCs w:val="16"/>
        </w:rPr>
      </w:pPr>
    </w:p>
    <w:p w:rsidR="004D0979" w:rsidRDefault="004D0979" w:rsidP="004D0979">
      <w:pPr>
        <w:pStyle w:val="Telobesedila"/>
        <w:spacing w:line="264" w:lineRule="auto"/>
        <w:rPr>
          <w:rFonts w:cs="Tahoma"/>
          <w:i/>
          <w:sz w:val="16"/>
          <w:szCs w:val="16"/>
        </w:rPr>
      </w:pPr>
      <w:r>
        <w:rPr>
          <w:rFonts w:cs="Tahoma"/>
          <w:i/>
          <w:sz w:val="16"/>
          <w:szCs w:val="16"/>
        </w:rPr>
        <w:t>opomba: obvezno ustrezno označiti</w:t>
      </w:r>
    </w:p>
    <w:p w:rsidR="004D0979" w:rsidRDefault="004D0979" w:rsidP="004D0979">
      <w:pPr>
        <w:pStyle w:val="Telobesedila"/>
        <w:spacing w:line="264" w:lineRule="auto"/>
        <w:rPr>
          <w:rFonts w:cs="Tahoma"/>
          <w:szCs w:val="18"/>
        </w:rPr>
      </w:pPr>
      <w:r>
        <w:rPr>
          <w:noProof/>
        </w:rPr>
        <mc:AlternateContent>
          <mc:Choice Requires="wps">
            <w:drawing>
              <wp:anchor distT="0" distB="0" distL="114300" distR="114300" simplePos="0" relativeHeight="251661312" behindDoc="0" locked="0" layoutInCell="1" allowOverlap="1" wp14:anchorId="32E13BBE" wp14:editId="05BDAE89">
                <wp:simplePos x="0" y="0"/>
                <wp:positionH relativeFrom="column">
                  <wp:posOffset>4406900</wp:posOffset>
                </wp:positionH>
                <wp:positionV relativeFrom="paragraph">
                  <wp:posOffset>19685</wp:posOffset>
                </wp:positionV>
                <wp:extent cx="182880" cy="189865"/>
                <wp:effectExtent l="0" t="0" r="26670" b="19685"/>
                <wp:wrapNone/>
                <wp:docPr id="8" name="Diagram poteka: povezoval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1FAEC" id="Diagram poteka: povezovalnik 8" o:spid="_x0000_s1026" type="#_x0000_t120" style="position:absolute;margin-left:347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"/>
            </w:pict>
          </mc:Fallback>
        </mc:AlternateContent>
      </w:r>
      <w:r>
        <w:rPr>
          <w:noProof/>
        </w:rPr>
        <mc:AlternateContent>
          <mc:Choice Requires="wps">
            <w:drawing>
              <wp:anchor distT="0" distB="0" distL="114300" distR="114300" simplePos="0" relativeHeight="251662336" behindDoc="0" locked="0" layoutInCell="1" allowOverlap="1" wp14:anchorId="58DD6E52" wp14:editId="41DE349A">
                <wp:simplePos x="0" y="0"/>
                <wp:positionH relativeFrom="column">
                  <wp:posOffset>2562225</wp:posOffset>
                </wp:positionH>
                <wp:positionV relativeFrom="paragraph">
                  <wp:posOffset>19685</wp:posOffset>
                </wp:positionV>
                <wp:extent cx="182880" cy="189865"/>
                <wp:effectExtent l="0" t="0" r="26670" b="19685"/>
                <wp:wrapNone/>
                <wp:docPr id="7" name="Diagram poteka: povezoval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B80C7" id="Diagram poteka: povezovalnik 7" o:spid="_x0000_s1026" type="#_x0000_t120" style="position:absolute;margin-left:201.75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4D0979" w:rsidRDefault="004D0979" w:rsidP="004D0979">
      <w:pPr>
        <w:spacing w:line="264" w:lineRule="auto"/>
        <w:jc w:val="both"/>
        <w:rPr>
          <w:rFonts w:cs="Tahoma"/>
          <w:i/>
        </w:rPr>
      </w:pPr>
    </w:p>
    <w:p w:rsidR="004D0979" w:rsidRDefault="004D0979" w:rsidP="004D0979">
      <w:pPr>
        <w:spacing w:line="264" w:lineRule="auto"/>
        <w:jc w:val="both"/>
        <w:rPr>
          <w:rFonts w:cs="Tahoma"/>
        </w:rPr>
      </w:pPr>
    </w:p>
    <w:p w:rsidR="004D0979" w:rsidRDefault="004D0979" w:rsidP="004D0979">
      <w:pPr>
        <w:spacing w:line="264" w:lineRule="auto"/>
        <w:jc w:val="both"/>
        <w:rPr>
          <w:rFonts w:cs="Tahoma"/>
        </w:rPr>
      </w:pPr>
      <w:r>
        <w:rPr>
          <w:rFonts w:cs="Tahoma"/>
        </w:rPr>
        <w:t xml:space="preserve">V primeru, da ponudnik označi, </w:t>
      </w:r>
      <w:r>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Pr>
          <w:rFonts w:cs="Tahoma"/>
          <w:u w:val="single"/>
        </w:rPr>
        <w:t>ne zagotavlja tehničnih kapacitet,</w:t>
      </w:r>
      <w:r>
        <w:rPr>
          <w:rFonts w:cs="Tahoma"/>
        </w:rPr>
        <w:t xml:space="preserve"> izpolni naslednjo tabelo. </w:t>
      </w:r>
    </w:p>
    <w:p w:rsidR="004D0979" w:rsidRDefault="004D0979" w:rsidP="004D0979">
      <w:pPr>
        <w:spacing w:line="264" w:lineRule="auto"/>
        <w:jc w:val="both"/>
        <w:rPr>
          <w:rFonts w:cs="Tahoma"/>
        </w:rPr>
      </w:pPr>
    </w:p>
    <w:p w:rsidR="004D0979" w:rsidRDefault="004D0979" w:rsidP="004D0979">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4D0979" w:rsidTr="005606B0">
        <w:trPr>
          <w:trHeight w:hRule="exact" w:val="284"/>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naziv in naslov gospodarskega subjekta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število vozil, ki jih daje na razpolago</w:t>
            </w: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p>
    <w:p w:rsidR="004D0979" w:rsidRDefault="004D0979" w:rsidP="004D0979">
      <w:pPr>
        <w:spacing w:line="264" w:lineRule="auto"/>
        <w:rPr>
          <w:rFonts w:cs="Tahoma"/>
          <w:szCs w:val="18"/>
        </w:rPr>
      </w:pPr>
      <w:r>
        <w:rPr>
          <w:rFonts w:cs="Tahoma"/>
          <w:szCs w:val="18"/>
        </w:rPr>
        <w:t>STROKOVNE ZMOGLJIVOSTI</w:t>
      </w:r>
    </w:p>
    <w:p w:rsidR="004D0979" w:rsidRDefault="004D0979" w:rsidP="004D0979">
      <w:pPr>
        <w:spacing w:line="264" w:lineRule="auto"/>
        <w:rPr>
          <w:rFonts w:cs="Tahoma"/>
          <w:szCs w:val="18"/>
        </w:rPr>
      </w:pPr>
    </w:p>
    <w:p w:rsidR="004D0979" w:rsidRDefault="004D0979" w:rsidP="004D0979">
      <w:pPr>
        <w:spacing w:line="264" w:lineRule="auto"/>
        <w:rPr>
          <w:rFonts w:cs="Tahoma"/>
        </w:rPr>
      </w:pPr>
      <w:r>
        <w:rPr>
          <w:rFonts w:cs="Tahoma"/>
        </w:rPr>
        <w:t>Pri izvajanju javnega naročila bodo sodelovali naslednji delavci/službe:</w:t>
      </w:r>
    </w:p>
    <w:p w:rsidR="004D0979" w:rsidRDefault="004D0979" w:rsidP="004D0979">
      <w:pPr>
        <w:spacing w:line="264" w:lineRule="auto"/>
        <w:jc w:val="both"/>
        <w:rPr>
          <w:rFonts w:cs="Tahoma"/>
          <w:b/>
          <w:bCs/>
        </w:rPr>
      </w:pPr>
    </w:p>
    <w:p w:rsidR="004D0979" w:rsidRDefault="004D0979" w:rsidP="004D0979">
      <w:pPr>
        <w:spacing w:after="120" w:line="264" w:lineRule="auto"/>
        <w:jc w:val="both"/>
        <w:rPr>
          <w:rFonts w:cs="Tahoma"/>
          <w:bCs/>
        </w:rPr>
      </w:pPr>
      <w:r>
        <w:rPr>
          <w:rFonts w:cs="Tahoma"/>
          <w:b/>
          <w:bCs/>
        </w:rPr>
        <w:t xml:space="preserve">ODGOVORNA OSEBA ZA IZVEDBO NAROČILA, </w:t>
      </w:r>
      <w:r>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4D0979" w:rsidTr="005606B0">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 xml:space="preserve">ime in priimek odgovorne osebe </w:t>
            </w:r>
          </w:p>
          <w:p w:rsidR="004D0979" w:rsidRDefault="004D0979" w:rsidP="005606B0">
            <w:pPr>
              <w:spacing w:line="264" w:lineRule="auto"/>
              <w:rPr>
                <w:rFonts w:cs="Tahoma"/>
                <w:b/>
                <w:szCs w:val="18"/>
              </w:rPr>
            </w:pPr>
            <w:r>
              <w:rPr>
                <w:rFonts w:cs="Tahoma"/>
                <w:szCs w:val="18"/>
              </w:rPr>
              <w:t>za izvedbo naročila (skrbnik pogodbe)</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r w:rsidR="004D0979" w:rsidTr="005606B0">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telefon</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r w:rsidR="004D0979" w:rsidTr="005606B0">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elektronska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bl>
    <w:p w:rsidR="004D0979" w:rsidRDefault="004D0979" w:rsidP="004D0979">
      <w:pPr>
        <w:spacing w:line="264" w:lineRule="auto"/>
        <w:rPr>
          <w:rFonts w:cs="Tahoma"/>
          <w:b/>
          <w:bCs/>
        </w:rPr>
      </w:pPr>
    </w:p>
    <w:p w:rsidR="004D0979" w:rsidRDefault="004D0979" w:rsidP="004D0979">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4D0979" w:rsidTr="005606B0">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 xml:space="preserve">ime in priimek odgovorne osebe </w:t>
            </w:r>
          </w:p>
          <w:p w:rsidR="004D0979" w:rsidRDefault="004D0979" w:rsidP="005606B0">
            <w:pPr>
              <w:spacing w:line="264" w:lineRule="auto"/>
              <w:rPr>
                <w:rFonts w:cs="Tahoma"/>
                <w:b/>
                <w:szCs w:val="18"/>
              </w:rPr>
            </w:pPr>
            <w:r>
              <w:rPr>
                <w:rFonts w:cs="Tahoma"/>
                <w:szCs w:val="18"/>
              </w:rPr>
              <w:t>za sprejem in reševanje reklamacij</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r w:rsidR="004D0979" w:rsidTr="005606B0">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telefon</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r w:rsidR="004D0979" w:rsidTr="005606B0">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spacing w:line="264" w:lineRule="auto"/>
              <w:rPr>
                <w:rFonts w:cs="Tahoma"/>
                <w:szCs w:val="18"/>
              </w:rPr>
            </w:pPr>
            <w:r>
              <w:rPr>
                <w:rFonts w:cs="Tahoma"/>
                <w:szCs w:val="18"/>
              </w:rPr>
              <w:t>elektronska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spacing w:line="264" w:lineRule="auto"/>
              <w:jc w:val="center"/>
              <w:rPr>
                <w:rFonts w:cs="Tahoma"/>
                <w:szCs w:val="18"/>
              </w:rPr>
            </w:pPr>
          </w:p>
        </w:tc>
      </w:tr>
    </w:tbl>
    <w:p w:rsidR="004D0979" w:rsidRDefault="004D0979" w:rsidP="004D0979">
      <w:pPr>
        <w:spacing w:line="264" w:lineRule="auto"/>
        <w:rPr>
          <w:rFonts w:cs="Tahoma"/>
          <w:szCs w:val="18"/>
        </w:rPr>
      </w:pPr>
    </w:p>
    <w:p w:rsidR="004D0979" w:rsidRDefault="004D0979" w:rsidP="004D0979">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4D0979" w:rsidRDefault="004D0979" w:rsidP="004D0979">
      <w:pPr>
        <w:pStyle w:val="Telobesedila"/>
        <w:spacing w:line="264" w:lineRule="auto"/>
      </w:pPr>
    </w:p>
    <w:p w:rsidR="004D0979" w:rsidRDefault="004D0979" w:rsidP="004D0979">
      <w:pPr>
        <w:pStyle w:val="Telobesedila"/>
        <w:spacing w:line="264" w:lineRule="auto"/>
      </w:pPr>
      <w:r>
        <w:t xml:space="preserve">Izjavljamo tudi, da bomo za prevoz šolskih otrok, zagotovili usposobljene voznike, ki imajo izkušnje pri ravnanju z otroci in so z otroci potrpežljivi in strpni. </w:t>
      </w:r>
    </w:p>
    <w:p w:rsidR="004D0979" w:rsidRDefault="004D0979" w:rsidP="004D0979">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4D0979" w:rsidTr="005606B0">
        <w:trPr>
          <w:trHeight w:val="284"/>
        </w:trPr>
        <w:tc>
          <w:tcPr>
            <w:tcW w:w="8668"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rsidR="004D0979" w:rsidRDefault="004D0979" w:rsidP="005606B0">
            <w:pPr>
              <w:pStyle w:val="Telobesedila"/>
              <w:spacing w:line="264" w:lineRule="auto"/>
              <w:rPr>
                <w:rFonts w:cs="Tahoma"/>
                <w:color w:val="000000"/>
              </w:rPr>
            </w:pPr>
            <w:r>
              <w:rPr>
                <w:rFonts w:cs="Tahoma"/>
                <w:color w:val="000000"/>
              </w:rPr>
              <w:t>Strokovna zmogljivost</w:t>
            </w:r>
          </w:p>
        </w:tc>
      </w:tr>
      <w:tr w:rsidR="004D0979" w:rsidTr="005606B0">
        <w:trPr>
          <w:trHeight w:val="741"/>
        </w:trPr>
        <w:tc>
          <w:tcPr>
            <w:tcW w:w="5245" w:type="dxa"/>
            <w:tcBorders>
              <w:top w:val="single" w:sz="4" w:space="0" w:color="000000"/>
              <w:left w:val="single" w:sz="4" w:space="0" w:color="000000"/>
              <w:bottom w:val="single" w:sz="4" w:space="0" w:color="000000"/>
              <w:right w:val="single" w:sz="4" w:space="0" w:color="000000"/>
            </w:tcBorders>
            <w:vAlign w:val="center"/>
            <w:hideMark/>
          </w:tcPr>
          <w:p w:rsidR="004D0979" w:rsidRDefault="004D0979" w:rsidP="005606B0">
            <w:pPr>
              <w:pStyle w:val="Telobesedila"/>
              <w:spacing w:line="264" w:lineRule="auto"/>
              <w:jc w:val="left"/>
              <w:rPr>
                <w:rFonts w:cs="Tahoma"/>
                <w:color w:val="000000"/>
              </w:rPr>
            </w:pPr>
            <w:r>
              <w:rPr>
                <w:rFonts w:cs="Tahoma"/>
                <w:color w:val="000000"/>
              </w:rPr>
              <w:t>število voznikov s katerimi bomo opravljali storitev</w:t>
            </w:r>
          </w:p>
          <w:p w:rsidR="004D0979" w:rsidRDefault="004D0979" w:rsidP="005606B0">
            <w:pPr>
              <w:pStyle w:val="Telobesedila"/>
              <w:spacing w:line="264" w:lineRule="auto"/>
              <w:jc w:val="left"/>
              <w:rPr>
                <w:rFonts w:cs="Tahoma"/>
                <w:i/>
                <w:color w:val="000000"/>
                <w:sz w:val="16"/>
                <w:szCs w:val="16"/>
              </w:rPr>
            </w:pPr>
            <w:r>
              <w:rPr>
                <w:rFonts w:cs="Tahoma"/>
                <w:i/>
                <w:color w:val="000000"/>
                <w:sz w:val="16"/>
                <w:szCs w:val="16"/>
              </w:rPr>
              <w:t>(vpisati št. voznikov, ki bodo angažirani za opravljanje storitve upoštevaje obseg ponudbe (št. ponujenih sklopov))</w:t>
            </w:r>
          </w:p>
        </w:tc>
        <w:tc>
          <w:tcPr>
            <w:tcW w:w="3423" w:type="dxa"/>
            <w:tcBorders>
              <w:top w:val="single" w:sz="4" w:space="0" w:color="000000"/>
              <w:left w:val="single" w:sz="4" w:space="0" w:color="000000"/>
              <w:bottom w:val="single" w:sz="4" w:space="0" w:color="000000"/>
              <w:right w:val="single" w:sz="4" w:space="0" w:color="000000"/>
            </w:tcBorders>
            <w:vAlign w:val="center"/>
          </w:tcPr>
          <w:p w:rsidR="004D0979" w:rsidRDefault="004D0979" w:rsidP="005606B0">
            <w:pPr>
              <w:pStyle w:val="Telobesedila"/>
              <w:spacing w:line="264" w:lineRule="auto"/>
              <w:rPr>
                <w:rFonts w:cs="Tahoma"/>
                <w:color w:val="000000"/>
              </w:rPr>
            </w:pPr>
          </w:p>
        </w:tc>
      </w:tr>
    </w:tbl>
    <w:p w:rsidR="004D0979" w:rsidRDefault="004D0979" w:rsidP="004D0979">
      <w:pPr>
        <w:spacing w:line="264" w:lineRule="auto"/>
        <w:rPr>
          <w:rFonts w:cs="Tahoma"/>
          <w:szCs w:val="18"/>
        </w:rPr>
      </w:pPr>
    </w:p>
    <w:p w:rsidR="004D0979" w:rsidRDefault="004D0979" w:rsidP="004D0979">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4D0979" w:rsidRDefault="004D0979" w:rsidP="004D0979">
      <w:pPr>
        <w:spacing w:line="264" w:lineRule="auto"/>
        <w:jc w:val="both"/>
        <w:rPr>
          <w:rFonts w:cs="Tahoma"/>
          <w:i/>
        </w:rPr>
      </w:pPr>
    </w:p>
    <w:p w:rsidR="004D0979" w:rsidRDefault="004D0979" w:rsidP="004D0979">
      <w:pPr>
        <w:pStyle w:val="Telobesedila"/>
        <w:spacing w:line="264" w:lineRule="auto"/>
        <w:rPr>
          <w:rFonts w:cs="Tahoma"/>
          <w:i/>
          <w:sz w:val="16"/>
          <w:szCs w:val="16"/>
        </w:rPr>
      </w:pPr>
      <w:r>
        <w:rPr>
          <w:rFonts w:cs="Tahoma"/>
          <w:i/>
          <w:sz w:val="16"/>
          <w:szCs w:val="16"/>
        </w:rPr>
        <w:t>opomba: obvezno ustrezno označiti</w:t>
      </w:r>
    </w:p>
    <w:p w:rsidR="004D0979" w:rsidRDefault="004D0979" w:rsidP="004D0979">
      <w:pPr>
        <w:pStyle w:val="Telobesedila"/>
        <w:spacing w:line="264" w:lineRule="auto"/>
        <w:rPr>
          <w:rFonts w:cs="Tahoma"/>
          <w:szCs w:val="18"/>
        </w:rPr>
      </w:pPr>
      <w:r>
        <w:rPr>
          <w:noProof/>
        </w:rPr>
        <mc:AlternateContent>
          <mc:Choice Requires="wps">
            <w:drawing>
              <wp:anchor distT="0" distB="0" distL="114300" distR="114300" simplePos="0" relativeHeight="251663360" behindDoc="0" locked="0" layoutInCell="1" allowOverlap="1" wp14:anchorId="0494D89B" wp14:editId="5D4671EC">
                <wp:simplePos x="0" y="0"/>
                <wp:positionH relativeFrom="column">
                  <wp:posOffset>4414520</wp:posOffset>
                </wp:positionH>
                <wp:positionV relativeFrom="paragraph">
                  <wp:posOffset>19685</wp:posOffset>
                </wp:positionV>
                <wp:extent cx="182880" cy="189865"/>
                <wp:effectExtent l="0" t="0" r="26670" b="19685"/>
                <wp:wrapNone/>
                <wp:docPr id="6" name="Diagram poteka: povezoval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6AE4F" id="Diagram poteka: povezovalnik 6" o:spid="_x0000_s1026" type="#_x0000_t120" style="position:absolute;margin-left:347.6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"/>
            </w:pict>
          </mc:Fallback>
        </mc:AlternateContent>
      </w:r>
      <w:r>
        <w:rPr>
          <w:noProof/>
        </w:rPr>
        <mc:AlternateContent>
          <mc:Choice Requires="wps">
            <w:drawing>
              <wp:anchor distT="0" distB="0" distL="114300" distR="114300" simplePos="0" relativeHeight="251664384" behindDoc="0" locked="0" layoutInCell="1" allowOverlap="1" wp14:anchorId="728D4CBD" wp14:editId="31C5DEFB">
                <wp:simplePos x="0" y="0"/>
                <wp:positionH relativeFrom="column">
                  <wp:posOffset>2585085</wp:posOffset>
                </wp:positionH>
                <wp:positionV relativeFrom="paragraph">
                  <wp:posOffset>19685</wp:posOffset>
                </wp:positionV>
                <wp:extent cx="182880" cy="189865"/>
                <wp:effectExtent l="0" t="0" r="26670" b="19685"/>
                <wp:wrapNone/>
                <wp:docPr id="5" name="Diagram poteka: povezoval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5CB6E" id="Diagram poteka: povezovalnik 5"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4D0979" w:rsidRDefault="004D0979" w:rsidP="004D0979">
      <w:pPr>
        <w:spacing w:line="264" w:lineRule="auto"/>
        <w:jc w:val="both"/>
        <w:rPr>
          <w:rFonts w:cs="Tahoma"/>
          <w:i/>
        </w:rPr>
      </w:pPr>
    </w:p>
    <w:p w:rsidR="004D0979" w:rsidRDefault="004D0979" w:rsidP="004D0979">
      <w:pPr>
        <w:spacing w:line="264" w:lineRule="auto"/>
        <w:jc w:val="both"/>
        <w:rPr>
          <w:rFonts w:cs="Tahoma"/>
        </w:rPr>
      </w:pPr>
    </w:p>
    <w:p w:rsidR="004D0979" w:rsidRDefault="004D0979" w:rsidP="004D0979">
      <w:pPr>
        <w:spacing w:line="264" w:lineRule="auto"/>
        <w:jc w:val="both"/>
        <w:rPr>
          <w:rFonts w:cs="Tahoma"/>
        </w:rPr>
      </w:pPr>
      <w:r>
        <w:rPr>
          <w:rFonts w:cs="Tahoma"/>
        </w:rPr>
        <w:t xml:space="preserve">V primeru, da ponudnik označi, </w:t>
      </w:r>
      <w:r>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Pr>
          <w:rFonts w:cs="Tahoma"/>
          <w:u w:val="single"/>
        </w:rPr>
        <w:t>ne zagotavlja kapacitet (voznikov),</w:t>
      </w:r>
      <w:r>
        <w:rPr>
          <w:rFonts w:cs="Tahoma"/>
        </w:rPr>
        <w:t xml:space="preserve"> izpolni naslednjo tabelo. </w:t>
      </w:r>
    </w:p>
    <w:p w:rsidR="004D0979" w:rsidRDefault="004D0979" w:rsidP="004D0979">
      <w:pPr>
        <w:spacing w:line="264" w:lineRule="auto"/>
        <w:jc w:val="both"/>
        <w:rPr>
          <w:rFonts w:cs="Tahoma"/>
        </w:rPr>
      </w:pPr>
    </w:p>
    <w:p w:rsidR="004D0979" w:rsidRDefault="004D0979" w:rsidP="004D0979">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4D0979" w:rsidRDefault="004D0979" w:rsidP="004D0979">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4D0979" w:rsidTr="005606B0">
        <w:trPr>
          <w:trHeight w:hRule="exact" w:val="284"/>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naziv in naslov gospodarskega subjekta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D0979" w:rsidRDefault="004D0979" w:rsidP="005606B0">
            <w:pPr>
              <w:spacing w:line="264" w:lineRule="auto"/>
              <w:jc w:val="center"/>
              <w:rPr>
                <w:rFonts w:cs="Tahoma"/>
                <w:bCs/>
                <w:szCs w:val="18"/>
              </w:rPr>
            </w:pPr>
            <w:r>
              <w:rPr>
                <w:rFonts w:cs="Tahoma"/>
                <w:bCs/>
                <w:szCs w:val="18"/>
              </w:rPr>
              <w:t>število voznikov, ki jih zagotavlja subjekt</w:t>
            </w: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pStyle w:val="Telobesedila3"/>
        <w:spacing w:after="0" w:line="264" w:lineRule="auto"/>
        <w:jc w:val="both"/>
        <w:rPr>
          <w:rFonts w:ascii="Tahoma" w:hAnsi="Tahoma" w:cs="Tahoma"/>
          <w:sz w:val="18"/>
          <w:szCs w:val="18"/>
        </w:rPr>
      </w:pPr>
    </w:p>
    <w:p w:rsidR="004D0979" w:rsidRDefault="004D0979" w:rsidP="004D0979">
      <w:pPr>
        <w:pStyle w:val="Telobesedila3"/>
        <w:spacing w:after="0" w:line="264" w:lineRule="auto"/>
        <w:jc w:val="both"/>
        <w:rPr>
          <w:rFonts w:ascii="Tahoma" w:hAnsi="Tahoma" w:cs="Tahoma"/>
          <w:sz w:val="18"/>
          <w:szCs w:val="18"/>
        </w:rPr>
      </w:pPr>
    </w:p>
    <w:p w:rsidR="004D0979" w:rsidRDefault="004D0979" w:rsidP="004D0979">
      <w:pPr>
        <w:pStyle w:val="Telobesedila3"/>
        <w:spacing w:after="0" w:line="264" w:lineRule="auto"/>
        <w:jc w:val="both"/>
        <w:rPr>
          <w:rFonts w:ascii="Tahoma" w:hAnsi="Tahoma" w:cs="Tahoma"/>
          <w:sz w:val="18"/>
          <w:szCs w:val="18"/>
        </w:rPr>
      </w:pPr>
    </w:p>
    <w:p w:rsidR="004D0979" w:rsidRDefault="004D0979" w:rsidP="004D0979">
      <w:pPr>
        <w:pStyle w:val="Telobesedila3"/>
        <w:spacing w:after="0" w:line="264" w:lineRule="auto"/>
        <w:jc w:val="both"/>
        <w:rPr>
          <w:rFonts w:ascii="Tahoma" w:hAnsi="Tahoma" w:cs="Tahoma"/>
          <w:sz w:val="18"/>
          <w:szCs w:val="18"/>
        </w:rPr>
      </w:pPr>
    </w:p>
    <w:p w:rsidR="004D0979" w:rsidRDefault="004D0979" w:rsidP="004D0979">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4D0979" w:rsidRDefault="004D0979" w:rsidP="004D0979">
      <w:pPr>
        <w:pStyle w:val="Telobesedila3"/>
        <w:spacing w:after="0" w:line="264" w:lineRule="auto"/>
        <w:jc w:val="both"/>
        <w:rPr>
          <w:rFonts w:ascii="Tahoma" w:hAnsi="Tahoma" w:cs="Tahoma"/>
          <w:sz w:val="18"/>
          <w:szCs w:val="18"/>
          <w:lang w:val="sl-SI"/>
        </w:rPr>
      </w:pPr>
    </w:p>
    <w:p w:rsidR="004D0979" w:rsidRDefault="004D0979" w:rsidP="004D0979">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 ki je določen v dokumentaciji naročnika, in z njim seznanili vsakega soponudnika, podizvajalca v kolikor z njimi sodelujemo pri izvedbi naročila in vsakega voznika, ki bo opravljal prevoze šolskih otrok.</w:t>
      </w:r>
    </w:p>
    <w:p w:rsidR="004D0979" w:rsidRDefault="004D0979" w:rsidP="004D0979">
      <w:pPr>
        <w:pStyle w:val="Telobesedila3"/>
        <w:spacing w:after="0" w:line="264" w:lineRule="auto"/>
        <w:jc w:val="both"/>
        <w:rPr>
          <w:rFonts w:ascii="Tahoma" w:hAnsi="Tahoma" w:cs="Tahoma"/>
          <w:sz w:val="18"/>
          <w:szCs w:val="18"/>
          <w:lang w:val="sl-SI"/>
        </w:rPr>
      </w:pPr>
    </w:p>
    <w:p w:rsidR="004D0979" w:rsidRDefault="004D0979" w:rsidP="004D0979">
      <w:pPr>
        <w:pStyle w:val="Telobesedila3"/>
        <w:spacing w:after="0" w:line="264" w:lineRule="auto"/>
        <w:jc w:val="both"/>
        <w:rPr>
          <w:rFonts w:ascii="Tahoma" w:hAnsi="Tahoma" w:cs="Tahoma"/>
          <w:sz w:val="18"/>
          <w:szCs w:val="18"/>
        </w:rPr>
      </w:pPr>
      <w:r>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Pr>
          <w:rFonts w:ascii="Tahoma" w:hAnsi="Tahoma" w:cs="Tahoma"/>
          <w:sz w:val="18"/>
          <w:szCs w:val="18"/>
        </w:rPr>
        <w:t>ne bi več</w:t>
      </w:r>
      <w:r>
        <w:rPr>
          <w:rFonts w:ascii="Tahoma" w:hAnsi="Tahoma" w:cs="Tahoma"/>
          <w:sz w:val="18"/>
          <w:szCs w:val="18"/>
          <w:lang w:val="sl-SI"/>
        </w:rPr>
        <w:t xml:space="preserve"> izpolnjeval</w:t>
      </w:r>
      <w:r>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Pr>
          <w:rFonts w:ascii="Tahoma" w:hAnsi="Tahoma" w:cs="Tahoma"/>
          <w:sz w:val="18"/>
          <w:szCs w:val="18"/>
        </w:rPr>
        <w:t xml:space="preserve">zagotovili drugega ustrezno usposobljenega voznika, ki bo izpolnjeval vse z veljavnimi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4D0979" w:rsidRDefault="004D0979" w:rsidP="004D0979">
      <w:pPr>
        <w:spacing w:line="264" w:lineRule="auto"/>
        <w:jc w:val="both"/>
        <w:rPr>
          <w:rFonts w:cs="Tahoma"/>
          <w:sz w:val="16"/>
        </w:rPr>
      </w:pPr>
    </w:p>
    <w:p w:rsidR="004D0979" w:rsidRDefault="004D0979" w:rsidP="004D0979">
      <w:pPr>
        <w:spacing w:line="264" w:lineRule="auto"/>
        <w:jc w:val="both"/>
        <w:rPr>
          <w:rFonts w:cs="Tahoma"/>
          <w:sz w:val="16"/>
        </w:rPr>
      </w:pPr>
    </w:p>
    <w:p w:rsidR="004D0979" w:rsidRDefault="004D0979" w:rsidP="004D0979">
      <w:pPr>
        <w:spacing w:line="264" w:lineRule="auto"/>
        <w:jc w:val="both"/>
        <w:rPr>
          <w:rFonts w:cs="Tahoma"/>
          <w:sz w:val="16"/>
        </w:rPr>
      </w:pPr>
    </w:p>
    <w:p w:rsidR="004D0979" w:rsidRDefault="004D0979" w:rsidP="004D0979">
      <w:pPr>
        <w:spacing w:line="264" w:lineRule="auto"/>
        <w:jc w:val="both"/>
        <w:rPr>
          <w:rFonts w:cs="Tahoma"/>
          <w:sz w:val="16"/>
        </w:rPr>
      </w:pPr>
    </w:p>
    <w:p w:rsidR="004D0979" w:rsidRDefault="004D0979" w:rsidP="004D0979">
      <w:pPr>
        <w:spacing w:line="264" w:lineRule="auto"/>
        <w:jc w:val="both"/>
        <w:rPr>
          <w:rFonts w:cs="Tahoma"/>
        </w:rPr>
      </w:pPr>
      <w:r>
        <w:rPr>
          <w:rFonts w:cs="Tahoma"/>
        </w:rPr>
        <w:t>kraj:</w:t>
      </w:r>
      <w:r>
        <w:rPr>
          <w:rFonts w:cs="Tahoma"/>
        </w:rPr>
        <w:tab/>
      </w:r>
      <w:r>
        <w:rPr>
          <w:rFonts w:cs="Tahoma"/>
        </w:rPr>
        <w:softHyphen/>
        <w:t>____________________</w:t>
      </w:r>
    </w:p>
    <w:p w:rsidR="004D0979" w:rsidRDefault="004D0979" w:rsidP="004D0979">
      <w:pPr>
        <w:spacing w:line="264" w:lineRule="auto"/>
        <w:jc w:val="both"/>
        <w:rPr>
          <w:rFonts w:cs="Tahoma"/>
          <w:b/>
        </w:rPr>
      </w:pPr>
    </w:p>
    <w:p w:rsidR="004D0979" w:rsidRDefault="004D0979" w:rsidP="004D0979">
      <w:pPr>
        <w:spacing w:line="264" w:lineRule="auto"/>
        <w:jc w:val="both"/>
        <w:rPr>
          <w:rFonts w:cs="Tahoma"/>
        </w:rPr>
      </w:pPr>
      <w:r>
        <w:rPr>
          <w:rFonts w:cs="Tahoma"/>
        </w:rPr>
        <w:t>datum:</w:t>
      </w:r>
      <w:r>
        <w:rPr>
          <w:rFonts w:cs="Tahoma"/>
        </w:rPr>
        <w:tab/>
        <w:t>____________________</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podpis pooblaščene osebe</w:t>
      </w:r>
    </w:p>
    <w:p w:rsidR="004D0979" w:rsidRDefault="004D0979" w:rsidP="004D0979">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rsidR="004D0979" w:rsidRDefault="004D0979" w:rsidP="004D0979">
      <w:pPr>
        <w:spacing w:line="264" w:lineRule="auto"/>
        <w:ind w:left="5664" w:firstLine="456"/>
        <w:rPr>
          <w:rFonts w:cs="Tahoma"/>
        </w:rPr>
      </w:pPr>
      <w:r>
        <w:rPr>
          <w:rFonts w:cs="Tahoma"/>
        </w:rPr>
        <w:t xml:space="preserve">    ______________________</w:t>
      </w:r>
    </w:p>
    <w:p w:rsidR="004D0979" w:rsidRDefault="004D0979" w:rsidP="004D0979">
      <w:pPr>
        <w:spacing w:line="264" w:lineRule="auto"/>
        <w:jc w:val="center"/>
        <w:rPr>
          <w:rFonts w:cs="Tahoma"/>
          <w:color w:val="FF0000"/>
          <w:szCs w:val="18"/>
        </w:rPr>
      </w:pPr>
    </w:p>
    <w:p w:rsidR="004D0979" w:rsidRDefault="004D0979" w:rsidP="004D0979">
      <w:pPr>
        <w:spacing w:line="264" w:lineRule="auto"/>
        <w:jc w:val="center"/>
        <w:rPr>
          <w:rFonts w:cs="Tahoma"/>
          <w:color w:val="FF0000"/>
          <w:szCs w:val="18"/>
        </w:rPr>
      </w:pPr>
    </w:p>
    <w:p w:rsidR="004D0979" w:rsidRDefault="004D0979" w:rsidP="004D0979">
      <w:pPr>
        <w:spacing w:line="264" w:lineRule="auto"/>
        <w:jc w:val="center"/>
        <w:rPr>
          <w:rFonts w:cs="Tahoma"/>
          <w:color w:val="FF0000"/>
          <w:szCs w:val="18"/>
        </w:rPr>
      </w:pPr>
    </w:p>
    <w:p w:rsidR="004D0979" w:rsidRDefault="004D0979" w:rsidP="004D0979">
      <w:pPr>
        <w:spacing w:line="264" w:lineRule="auto"/>
        <w:jc w:val="center"/>
        <w:rPr>
          <w:rFonts w:cs="Tahoma"/>
          <w:color w:val="FF0000"/>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Telobesedila2"/>
        <w:spacing w:after="0" w:line="264" w:lineRule="auto"/>
        <w:jc w:val="both"/>
        <w:rPr>
          <w:rFonts w:ascii="Tahoma" w:hAnsi="Tahoma" w:cs="Tahoma"/>
          <w:color w:val="FF0000"/>
          <w:sz w:val="18"/>
          <w:szCs w:val="18"/>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izpolnjen, datiran, podpisan in žigosan Obrazec št. 8.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rsidR="004D0979" w:rsidRDefault="004D0979" w:rsidP="004D0979">
      <w:pPr>
        <w:rPr>
          <w:rFonts w:cs="Tahoma"/>
          <w:b/>
          <w:szCs w:val="18"/>
        </w:rPr>
      </w:pPr>
      <w:r>
        <w:rPr>
          <w:rFonts w:cs="Tahoma"/>
          <w:b/>
          <w:szCs w:val="18"/>
        </w:rPr>
        <w:br w:type="page"/>
      </w: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Noga"/>
        <w:tabs>
          <w:tab w:val="right" w:pos="9000"/>
        </w:tabs>
        <w:spacing w:line="264" w:lineRule="auto"/>
        <w:jc w:val="both"/>
        <w:rPr>
          <w:rFonts w:cs="Tahoma"/>
          <w:b/>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bookmarkStart w:id="0" w:name="_Hlk39683741"/>
      <w:r>
        <w:rPr>
          <w:rFonts w:cs="Tahoma"/>
          <w:sz w:val="22"/>
          <w:szCs w:val="22"/>
        </w:rPr>
        <w:t>LICENCA ZA PREVOZ POTNIKOV V CESTNEM PROMETU</w:t>
      </w:r>
    </w:p>
    <w:bookmarkEnd w:id="0"/>
    <w:p w:rsidR="004D0979" w:rsidRDefault="004D0979" w:rsidP="004D0979">
      <w:pPr>
        <w:pStyle w:val="Noga"/>
        <w:spacing w:line="264" w:lineRule="auto"/>
        <w:jc w:val="both"/>
      </w:pPr>
    </w:p>
    <w:p w:rsidR="004D0979" w:rsidRDefault="004D0979" w:rsidP="004D0979">
      <w:pPr>
        <w:spacing w:line="264" w:lineRule="auto"/>
        <w:jc w:val="center"/>
        <w:rPr>
          <w:rFonts w:cs="Tahoma"/>
          <w:szCs w:val="18"/>
        </w:rPr>
      </w:pPr>
      <w:r>
        <w:rPr>
          <w:rFonts w:cs="Tahoma"/>
          <w:szCs w:val="18"/>
        </w:rPr>
        <w:t>IN</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KOPIJA PROMETNEGA DOVOLJENJA</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kopijo Licence za prevoz potnikov v cestnem prometu in kopijo prometnega dovoljenja. Kopija Licence in prometnega dovoljenja se predloži tudi za vsakega podizvajalca in/ali soponudnika, v primeru, da bo kateri od imenovanih subjektov opravljal prevoze šolskih otrok. </w:t>
      </w:r>
      <w:r>
        <w:rPr>
          <w:rFonts w:cs="Tahoma"/>
          <w:i/>
          <w:color w:val="FF0000"/>
          <w:sz w:val="16"/>
          <w:szCs w:val="16"/>
        </w:rPr>
        <w:t xml:space="preserve">Kopija Licence in prometnega dovoljenja se v sistemu e-JN naložita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rsidR="004D0979" w:rsidRPr="00FA3630" w:rsidRDefault="004D0979" w:rsidP="004D0979">
      <w:pPr>
        <w:rPr>
          <w:rFonts w:cs="Tahoma"/>
          <w:i/>
          <w:color w:val="FF0000"/>
          <w:sz w:val="16"/>
          <w:szCs w:val="16"/>
        </w:rPr>
      </w:pPr>
      <w:r>
        <w:rPr>
          <w:rFonts w:cs="Tahoma"/>
          <w:i/>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9</w:t>
      </w:r>
    </w:p>
    <w:p w:rsidR="004D0979" w:rsidRDefault="004D0979" w:rsidP="004D097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r w:rsidR="004D0979" w:rsidTr="005606B0">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spacing w:line="264" w:lineRule="auto"/>
              <w:jc w:val="both"/>
              <w:rPr>
                <w:rFonts w:cs="Tahoma"/>
                <w:szCs w:val="18"/>
              </w:rPr>
            </w:pPr>
          </w:p>
        </w:tc>
      </w:tr>
    </w:tbl>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IZROČITVI FINANČNEGA ZAVAROVANJA</w:t>
      </w:r>
    </w:p>
    <w:p w:rsidR="004D0979" w:rsidRDefault="004D0979" w:rsidP="004D0979">
      <w:pPr>
        <w:spacing w:line="264" w:lineRule="auto"/>
        <w:jc w:val="center"/>
        <w:rPr>
          <w:rFonts w:cs="Tahoma"/>
          <w:szCs w:val="18"/>
        </w:rPr>
      </w:pPr>
    </w:p>
    <w:p w:rsidR="004D0979" w:rsidRDefault="004D0979" w:rsidP="004D0979">
      <w:pPr>
        <w:spacing w:line="264" w:lineRule="auto"/>
        <w:jc w:val="center"/>
        <w:rPr>
          <w:rFonts w:cs="Tahoma"/>
          <w:szCs w:val="18"/>
        </w:rPr>
      </w:pPr>
    </w:p>
    <w:p w:rsidR="004D0979" w:rsidRDefault="004D0979" w:rsidP="004D0979">
      <w:pPr>
        <w:pStyle w:val="Glava"/>
        <w:spacing w:line="264" w:lineRule="auto"/>
        <w:jc w:val="both"/>
        <w:rPr>
          <w:rFonts w:cs="Tahoma"/>
          <w:szCs w:val="18"/>
        </w:rPr>
      </w:pPr>
      <w:r>
        <w:rPr>
          <w:rFonts w:cs="Tahoma"/>
          <w:szCs w:val="18"/>
        </w:rPr>
        <w:t xml:space="preserve">Naročniku Občini Železniki , Češnjica 48, 4228 Železniki, izjavljamo, da bomo v kolikor bomo izbrani v postopku oddaje javnega naročila storitev po odprtem postopku PREVOZI ŠOLSKIH OTROK, ki je bil objavljen na Portalu javnih naročil in v Uradnem listu Evropske unije </w:t>
      </w:r>
    </w:p>
    <w:p w:rsidR="004D0979" w:rsidRDefault="004D0979" w:rsidP="004D0979">
      <w:pPr>
        <w:pStyle w:val="Glava"/>
        <w:spacing w:line="264" w:lineRule="auto"/>
        <w:rPr>
          <w:rFonts w:cs="Tahoma"/>
          <w:szCs w:val="18"/>
        </w:rPr>
      </w:pPr>
    </w:p>
    <w:p w:rsidR="004D0979" w:rsidRDefault="004D0979" w:rsidP="004D0979">
      <w:pPr>
        <w:numPr>
          <w:ilvl w:val="0"/>
          <w:numId w:val="42"/>
        </w:numPr>
        <w:spacing w:line="264" w:lineRule="auto"/>
        <w:ind w:left="539" w:hanging="113"/>
        <w:jc w:val="both"/>
        <w:rPr>
          <w:rFonts w:cs="Tahoma"/>
          <w:color w:val="000000"/>
          <w:szCs w:val="18"/>
        </w:rPr>
      </w:pPr>
      <w:r>
        <w:rPr>
          <w:rFonts w:cs="Tahoma"/>
          <w:szCs w:val="18"/>
        </w:rPr>
        <w:t xml:space="preserve">od podpisu pogodbe naročniku izročili tri (3) </w:t>
      </w:r>
      <w:r>
        <w:rPr>
          <w:rFonts w:cs="Tahoma"/>
          <w:color w:val="000000"/>
          <w:szCs w:val="18"/>
        </w:rPr>
        <w:t>bianco, podpisane in žigosane menice za vsak odprt transakcijski račun z menično izjavo, s pooblastilom za izpolnitev, z oznako »Brez protesta«, plačljivo na prvi poziv, za dobro izvedbo pogodbenih obveznosti, v višini 10% skupne pogodbene vrednosti z DDV z veljavnostjo do vključno 30. septembra 2023</w:t>
      </w:r>
      <w:r>
        <w:rPr>
          <w:rFonts w:cs="Tahoma"/>
          <w:szCs w:val="18"/>
        </w:rPr>
        <w:t>;</w:t>
      </w:r>
    </w:p>
    <w:p w:rsidR="004D0979" w:rsidRDefault="004D0979" w:rsidP="004D0979">
      <w:pPr>
        <w:pStyle w:val="Glava"/>
        <w:numPr>
          <w:ilvl w:val="0"/>
          <w:numId w:val="43"/>
        </w:numPr>
        <w:tabs>
          <w:tab w:val="num" w:pos="540"/>
        </w:tabs>
        <w:spacing w:before="120" w:line="264" w:lineRule="auto"/>
        <w:ind w:left="539" w:hanging="113"/>
        <w:jc w:val="both"/>
        <w:rPr>
          <w:rFonts w:cs="Tahoma"/>
          <w:szCs w:val="18"/>
        </w:rPr>
      </w:pPr>
      <w:r>
        <w:rPr>
          <w:rFonts w:cs="Tahoma"/>
          <w:szCs w:val="18"/>
        </w:rPr>
        <w:t>naročniku izjavljamo, da smo seznanjeni s tem, da se šteje, da brez izročitve menic z menično izjavo za dobro izvedbo pogodbenih obveznosti pogodba ni veljavna.</w:t>
      </w:r>
    </w:p>
    <w:p w:rsidR="004D0979" w:rsidRDefault="004D0979" w:rsidP="004D0979">
      <w:pPr>
        <w:pStyle w:val="Glava"/>
        <w:spacing w:line="264" w:lineRule="auto"/>
        <w:rPr>
          <w:rFonts w:cs="Tahoma"/>
          <w:szCs w:val="18"/>
        </w:rPr>
      </w:pPr>
    </w:p>
    <w:p w:rsidR="004D0979" w:rsidRDefault="004D0979" w:rsidP="004D0979">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rsidR="004D0979" w:rsidRDefault="004D0979" w:rsidP="004D0979">
      <w:pPr>
        <w:pStyle w:val="Glava"/>
        <w:spacing w:line="264" w:lineRule="auto"/>
        <w:rPr>
          <w:rFonts w:cs="Tahoma"/>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izpolnjen, datiran, podpisan in žigosan Obrazec št. 9.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Pr>
          <w:rFonts w:cs="Tahoma"/>
          <w:i/>
          <w:color w:val="FF0000"/>
          <w:sz w:val="16"/>
          <w:szCs w:val="16"/>
        </w:rPr>
        <w:br w:type="page"/>
      </w:r>
    </w:p>
    <w:p w:rsidR="004D0979" w:rsidRDefault="004D0979" w:rsidP="004D0979">
      <w:pPr>
        <w:pStyle w:val="Noga"/>
        <w:tabs>
          <w:tab w:val="right" w:pos="9000"/>
        </w:tabs>
        <w:spacing w:line="264" w:lineRule="auto"/>
        <w:jc w:val="right"/>
        <w:rPr>
          <w:rFonts w:cs="Tahoma"/>
          <w:b/>
          <w:szCs w:val="18"/>
        </w:rPr>
      </w:pPr>
      <w:r>
        <w:rPr>
          <w:rFonts w:cs="Tahoma"/>
          <w:b/>
          <w:szCs w:val="18"/>
        </w:rPr>
        <w:lastRenderedPageBreak/>
        <w:t>OBRAZEC št. 10</w:t>
      </w: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OBRAZEC št. 10 – NAVODILA ZA IZPOLNJEVANJE PREDRAČUNA</w:t>
      </w:r>
    </w:p>
    <w:p w:rsidR="004D0979" w:rsidRDefault="004D0979" w:rsidP="004D0979">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IN DODATNI KALKULATIVNI ELEMENTI</w:t>
      </w:r>
    </w:p>
    <w:p w:rsidR="004D0979" w:rsidRDefault="004D0979" w:rsidP="004D0979">
      <w:pPr>
        <w:spacing w:line="264" w:lineRule="auto"/>
        <w:jc w:val="center"/>
        <w:rPr>
          <w:rFonts w:cs="Tahoma"/>
          <w:szCs w:val="18"/>
        </w:rPr>
      </w:pPr>
    </w:p>
    <w:p w:rsidR="004D0979" w:rsidRDefault="004D0979" w:rsidP="004D0979">
      <w:pPr>
        <w:spacing w:line="264" w:lineRule="auto"/>
        <w:jc w:val="center"/>
        <w:rPr>
          <w:rFonts w:cs="Tahoma"/>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Obrazec št. 11 - Predračun je izdelan v Excel formatu in je </w:t>
      </w:r>
      <w:r>
        <w:rPr>
          <w:rFonts w:cs="Tahoma"/>
          <w:snapToGrid w:val="0"/>
          <w:szCs w:val="18"/>
          <w:u w:val="single"/>
        </w:rPr>
        <w:t>obvezni sestavni del ponudbe.</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after="60" w:line="264" w:lineRule="auto"/>
        <w:jc w:val="both"/>
        <w:rPr>
          <w:rFonts w:cs="Tahoma"/>
          <w:b/>
          <w:snapToGrid w:val="0"/>
          <w:szCs w:val="18"/>
          <w:u w:val="single"/>
        </w:rPr>
      </w:pPr>
      <w:r>
        <w:rPr>
          <w:rFonts w:cs="Tahoma"/>
          <w:b/>
          <w:snapToGrid w:val="0"/>
          <w:szCs w:val="18"/>
          <w:u w:val="single"/>
        </w:rPr>
        <w:t>Navodila za pripravo in izpolnjevanje obrazca št. 11 - Predračun:</w:t>
      </w: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D0979" w:rsidTr="005606B0">
        <w:trPr>
          <w:trHeight w:val="397"/>
        </w:trPr>
        <w:tc>
          <w:tcPr>
            <w:tcW w:w="8789" w:type="dxa"/>
            <w:gridSpan w:val="2"/>
            <w:tcBorders>
              <w:top w:val="single" w:sz="8" w:space="0" w:color="auto"/>
              <w:left w:val="single" w:sz="8" w:space="0" w:color="auto"/>
              <w:bottom w:val="single" w:sz="8" w:space="0" w:color="auto"/>
              <w:right w:val="single" w:sz="8" w:space="0" w:color="000000"/>
            </w:tcBorders>
            <w:shd w:val="clear" w:color="auto" w:fill="FFFFFF"/>
            <w:noWrap/>
            <w:vAlign w:val="center"/>
            <w:hideMark/>
          </w:tcPr>
          <w:p w:rsidR="004D0979" w:rsidRDefault="004D0979" w:rsidP="005606B0">
            <w:pPr>
              <w:rPr>
                <w:rFonts w:cs="Tahoma"/>
                <w:b/>
                <w:bCs/>
                <w:color w:val="000000"/>
                <w:szCs w:val="18"/>
              </w:rPr>
            </w:pPr>
            <w:r>
              <w:rPr>
                <w:rFonts w:cs="Tahoma"/>
                <w:b/>
                <w:bCs/>
                <w:color w:val="000000"/>
                <w:szCs w:val="18"/>
              </w:rPr>
              <w:t>Ponudnik vpiše v:</w:t>
            </w:r>
          </w:p>
        </w:tc>
      </w:tr>
      <w:tr w:rsidR="004D0979" w:rsidTr="005606B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auto" w:fill="FFFFFF"/>
            <w:vAlign w:val="center"/>
            <w:hideMark/>
          </w:tcPr>
          <w:p w:rsidR="004D0979" w:rsidRDefault="004D0979" w:rsidP="005606B0">
            <w:pPr>
              <w:rPr>
                <w:rFonts w:cs="Tahoma"/>
                <w:color w:val="000000"/>
                <w:szCs w:val="18"/>
              </w:rPr>
            </w:pPr>
            <w:r>
              <w:rPr>
                <w:rFonts w:cs="Tahoma"/>
                <w:color w:val="000000"/>
                <w:szCs w:val="18"/>
              </w:rPr>
              <w:t xml:space="preserve">stolpec št. 4:  </w:t>
            </w:r>
          </w:p>
          <w:p w:rsidR="004D0979" w:rsidRDefault="004D0979" w:rsidP="005606B0">
            <w:pPr>
              <w:rPr>
                <w:rFonts w:cs="Tahoma"/>
                <w:color w:val="000000"/>
                <w:szCs w:val="18"/>
              </w:rPr>
            </w:pPr>
            <w:r>
              <w:rPr>
                <w:rFonts w:cs="Tahoma"/>
                <w:color w:val="000000"/>
                <w:szCs w:val="18"/>
              </w:rPr>
              <w:t xml:space="preserve">cena </w:t>
            </w:r>
            <w:proofErr w:type="spellStart"/>
            <w:r>
              <w:rPr>
                <w:rFonts w:cs="Tahoma"/>
                <w:color w:val="000000"/>
                <w:szCs w:val="18"/>
              </w:rPr>
              <w:t>EnM</w:t>
            </w:r>
            <w:proofErr w:type="spellEnd"/>
            <w:r>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auto" w:fill="FFFFFF"/>
            <w:noWrap/>
            <w:vAlign w:val="center"/>
            <w:hideMark/>
          </w:tcPr>
          <w:p w:rsidR="004D0979" w:rsidRDefault="004D0979" w:rsidP="005606B0">
            <w:pPr>
              <w:jc w:val="both"/>
              <w:rPr>
                <w:rFonts w:cs="Tahoma"/>
                <w:color w:val="000000"/>
                <w:szCs w:val="18"/>
              </w:rPr>
            </w:pPr>
            <w:r>
              <w:rPr>
                <w:rFonts w:cs="Tahoma"/>
                <w:color w:val="000000"/>
                <w:szCs w:val="18"/>
              </w:rPr>
              <w:t>Ponudnik v stolpec vpiše ceno na enoto mere, ki jo je predpisal naročnik (stolpec 3), v EUR brez DDV; na dve decimalki;</w:t>
            </w:r>
          </w:p>
        </w:tc>
      </w:tr>
      <w:tr w:rsidR="004D0979" w:rsidTr="005606B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auto" w:fill="FFFFFF"/>
            <w:vAlign w:val="center"/>
            <w:hideMark/>
          </w:tcPr>
          <w:p w:rsidR="004D0979" w:rsidRDefault="004D0979" w:rsidP="005606B0">
            <w:pPr>
              <w:rPr>
                <w:rFonts w:cs="Tahoma"/>
                <w:color w:val="000000"/>
                <w:szCs w:val="18"/>
              </w:rPr>
            </w:pPr>
            <w:r>
              <w:rPr>
                <w:rFonts w:cs="Tahoma"/>
                <w:color w:val="000000"/>
                <w:szCs w:val="18"/>
              </w:rPr>
              <w:t xml:space="preserve">stolpec št. 5: </w:t>
            </w:r>
          </w:p>
          <w:p w:rsidR="004D0979" w:rsidRDefault="004D0979" w:rsidP="005606B0">
            <w:pPr>
              <w:rPr>
                <w:rFonts w:cs="Tahoma"/>
                <w:color w:val="000000"/>
                <w:szCs w:val="18"/>
              </w:rPr>
            </w:pPr>
            <w:r>
              <w:rPr>
                <w:rFonts w:cs="Tahoma"/>
                <w:color w:val="000000"/>
                <w:szCs w:val="18"/>
              </w:rPr>
              <w:t>stopnja DDV v %</w:t>
            </w:r>
          </w:p>
        </w:tc>
        <w:tc>
          <w:tcPr>
            <w:tcW w:w="6662" w:type="dxa"/>
            <w:tcBorders>
              <w:top w:val="single" w:sz="8" w:space="0" w:color="auto"/>
              <w:left w:val="nil"/>
              <w:bottom w:val="single" w:sz="4" w:space="0" w:color="auto"/>
              <w:right w:val="single" w:sz="8" w:space="0" w:color="000000"/>
            </w:tcBorders>
            <w:shd w:val="clear" w:color="auto" w:fill="FFFFFF"/>
            <w:noWrap/>
            <w:vAlign w:val="center"/>
            <w:hideMark/>
          </w:tcPr>
          <w:p w:rsidR="004D0979" w:rsidRDefault="004D0979" w:rsidP="005606B0">
            <w:pPr>
              <w:rPr>
                <w:rFonts w:cs="Tahoma"/>
                <w:snapToGrid w:val="0"/>
                <w:szCs w:val="18"/>
              </w:rPr>
            </w:pPr>
            <w:r>
              <w:rPr>
                <w:rFonts w:cs="Tahoma"/>
                <w:color w:val="000000"/>
                <w:szCs w:val="18"/>
              </w:rPr>
              <w:t xml:space="preserve">Ponudnik v stolpec vpiše stopnjo, po kateri se obračunava davek na dodano vrednosti, v odstotkih (%); </w:t>
            </w:r>
          </w:p>
        </w:tc>
      </w:tr>
      <w:tr w:rsidR="004D0979" w:rsidTr="005606B0">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rsidR="004D0979" w:rsidRDefault="004D0979" w:rsidP="005606B0">
            <w:pPr>
              <w:rPr>
                <w:rFonts w:cs="Tahoma"/>
                <w:color w:val="000000"/>
                <w:szCs w:val="18"/>
              </w:rPr>
            </w:pPr>
            <w:r>
              <w:rPr>
                <w:rFonts w:cs="Tahoma"/>
                <w:color w:val="000000"/>
                <w:szCs w:val="18"/>
              </w:rPr>
              <w:t xml:space="preserve">stolpec št. 6: </w:t>
            </w:r>
          </w:p>
          <w:p w:rsidR="004D0979" w:rsidRDefault="004D0979" w:rsidP="005606B0">
            <w:pPr>
              <w:rPr>
                <w:rFonts w:cs="Tahoma"/>
                <w:color w:val="000000"/>
                <w:szCs w:val="18"/>
              </w:rPr>
            </w:pPr>
            <w:r>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auto" w:fill="FFFFFF"/>
            <w:vAlign w:val="center"/>
            <w:hideMark/>
          </w:tcPr>
          <w:p w:rsidR="004D0979" w:rsidRDefault="004D0979" w:rsidP="005606B0">
            <w:pPr>
              <w:rPr>
                <w:rFonts w:cs="Tahoma"/>
                <w:snapToGrid w:val="0"/>
                <w:szCs w:val="18"/>
              </w:rPr>
            </w:pPr>
            <w:r>
              <w:rPr>
                <w:rFonts w:cs="Tahoma"/>
                <w:color w:val="000000"/>
                <w:szCs w:val="18"/>
              </w:rPr>
              <w:t>Ponudnik v stolpec vpiše vrednost DDV v EUR, glede na vpisano ceno na enoto mere brez DDV in stopnjo DDV, po kateri se obračunava davek na dodano vrednosti; na največ štiri decimalke;</w:t>
            </w:r>
          </w:p>
        </w:tc>
      </w:tr>
      <w:tr w:rsidR="004D0979" w:rsidTr="005606B0">
        <w:trPr>
          <w:trHeight w:hRule="exact" w:val="851"/>
        </w:trPr>
        <w:tc>
          <w:tcPr>
            <w:tcW w:w="2127" w:type="dxa"/>
            <w:tcBorders>
              <w:top w:val="single" w:sz="4" w:space="0" w:color="auto"/>
              <w:left w:val="single" w:sz="8" w:space="0" w:color="auto"/>
              <w:bottom w:val="single" w:sz="4" w:space="0" w:color="000000"/>
              <w:right w:val="nil"/>
            </w:tcBorders>
            <w:shd w:val="clear" w:color="auto" w:fill="FFFFFF"/>
            <w:vAlign w:val="center"/>
            <w:hideMark/>
          </w:tcPr>
          <w:p w:rsidR="004D0979" w:rsidRDefault="004D0979" w:rsidP="005606B0">
            <w:pPr>
              <w:rPr>
                <w:rFonts w:cs="Tahoma"/>
                <w:color w:val="000000"/>
                <w:szCs w:val="18"/>
              </w:rPr>
            </w:pPr>
            <w:r>
              <w:rPr>
                <w:rFonts w:cs="Tahoma"/>
                <w:color w:val="000000"/>
                <w:szCs w:val="18"/>
              </w:rPr>
              <w:t xml:space="preserve">stolpec št. 7: cena na </w:t>
            </w:r>
            <w:proofErr w:type="spellStart"/>
            <w:r>
              <w:rPr>
                <w:rFonts w:cs="Tahoma"/>
                <w:color w:val="000000"/>
                <w:szCs w:val="18"/>
              </w:rPr>
              <w:t>EnM</w:t>
            </w:r>
            <w:proofErr w:type="spellEnd"/>
            <w:r>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auto" w:fill="FFFFFF"/>
            <w:noWrap/>
            <w:vAlign w:val="center"/>
            <w:hideMark/>
          </w:tcPr>
          <w:p w:rsidR="004D0979" w:rsidRDefault="004D0979" w:rsidP="005606B0">
            <w:pPr>
              <w:jc w:val="both"/>
              <w:rPr>
                <w:rFonts w:cs="Tahoma"/>
                <w:color w:val="000000"/>
                <w:szCs w:val="18"/>
              </w:rPr>
            </w:pPr>
            <w:r>
              <w:rPr>
                <w:rFonts w:cs="Tahoma"/>
                <w:color w:val="000000"/>
                <w:szCs w:val="18"/>
              </w:rPr>
              <w:t xml:space="preserve">Ponudnik v stolpec vpiše ceno na enoto mere v EUR z DDV (cena na </w:t>
            </w:r>
            <w:proofErr w:type="spellStart"/>
            <w:r>
              <w:rPr>
                <w:rFonts w:cs="Tahoma"/>
                <w:color w:val="000000"/>
                <w:szCs w:val="18"/>
              </w:rPr>
              <w:t>EnM</w:t>
            </w:r>
            <w:proofErr w:type="spellEnd"/>
            <w:r>
              <w:rPr>
                <w:rFonts w:cs="Tahoma"/>
                <w:color w:val="000000"/>
                <w:szCs w:val="18"/>
              </w:rPr>
              <w:t xml:space="preserve"> z DDV v EUR = cena na </w:t>
            </w:r>
            <w:proofErr w:type="spellStart"/>
            <w:r>
              <w:rPr>
                <w:rFonts w:cs="Tahoma"/>
                <w:color w:val="000000"/>
                <w:szCs w:val="18"/>
              </w:rPr>
              <w:t>EnM</w:t>
            </w:r>
            <w:proofErr w:type="spellEnd"/>
            <w:r>
              <w:rPr>
                <w:rFonts w:cs="Tahoma"/>
                <w:color w:val="000000"/>
                <w:szCs w:val="18"/>
              </w:rPr>
              <w:t xml:space="preserve"> brez DDV + vrednost DDV; stolpec 4 + stolpec 6); na dve decimalki; </w:t>
            </w:r>
          </w:p>
        </w:tc>
      </w:tr>
      <w:tr w:rsidR="004D0979" w:rsidTr="005606B0">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rsidR="004D0979" w:rsidRDefault="004D0979" w:rsidP="005606B0">
            <w:pPr>
              <w:rPr>
                <w:rFonts w:cs="Tahoma"/>
                <w:color w:val="000000"/>
                <w:szCs w:val="18"/>
              </w:rPr>
            </w:pPr>
            <w:r>
              <w:rPr>
                <w:rFonts w:cs="Tahoma"/>
                <w:color w:val="000000"/>
                <w:szCs w:val="18"/>
              </w:rPr>
              <w:t>stolpec št. 8: SKUPAJ vrednost za ocenjeno količino v EUR z DDV</w:t>
            </w:r>
          </w:p>
        </w:tc>
        <w:tc>
          <w:tcPr>
            <w:tcW w:w="6662" w:type="dxa"/>
            <w:tcBorders>
              <w:top w:val="single" w:sz="4" w:space="0" w:color="auto"/>
              <w:left w:val="nil"/>
              <w:bottom w:val="single" w:sz="4" w:space="0" w:color="auto"/>
              <w:right w:val="single" w:sz="8" w:space="0" w:color="000000"/>
            </w:tcBorders>
            <w:shd w:val="clear" w:color="auto" w:fill="FFFFFF"/>
            <w:noWrap/>
            <w:vAlign w:val="center"/>
            <w:hideMark/>
          </w:tcPr>
          <w:p w:rsidR="004D0979" w:rsidRDefault="004D0979" w:rsidP="005606B0">
            <w:pPr>
              <w:rPr>
                <w:rFonts w:cs="Tahoma"/>
                <w:color w:val="000000"/>
                <w:szCs w:val="18"/>
              </w:rPr>
            </w:pPr>
            <w:r>
              <w:rPr>
                <w:rFonts w:cs="Tahoma"/>
                <w:color w:val="000000"/>
                <w:szCs w:val="18"/>
              </w:rPr>
              <w:t xml:space="preserve">Ponudnik izračuna skupno vrednost za ocenjeno količino in vrednost vpiše v stolpec 8 v EUR z DDV, na način da zmnoži ceno na </w:t>
            </w:r>
            <w:proofErr w:type="spellStart"/>
            <w:r>
              <w:rPr>
                <w:rFonts w:cs="Tahoma"/>
                <w:color w:val="000000"/>
                <w:szCs w:val="18"/>
              </w:rPr>
              <w:t>EnM</w:t>
            </w:r>
            <w:proofErr w:type="spellEnd"/>
            <w:r>
              <w:rPr>
                <w:rFonts w:cs="Tahoma"/>
                <w:color w:val="000000"/>
                <w:szCs w:val="18"/>
              </w:rPr>
              <w:t xml:space="preserve"> z DDV in ocenjeno količino (Skupaj vrednost za ocenjeno količino = ocenjena količina X cena na </w:t>
            </w:r>
            <w:proofErr w:type="spellStart"/>
            <w:r>
              <w:rPr>
                <w:rFonts w:cs="Tahoma"/>
                <w:color w:val="000000"/>
                <w:szCs w:val="18"/>
              </w:rPr>
              <w:t>EnM</w:t>
            </w:r>
            <w:proofErr w:type="spellEnd"/>
            <w:r>
              <w:rPr>
                <w:rFonts w:cs="Tahoma"/>
                <w:color w:val="000000"/>
                <w:szCs w:val="18"/>
              </w:rPr>
              <w:t xml:space="preserve"> z DDV; stolpec 2 X stolpec 7); na dve decimalki</w:t>
            </w:r>
          </w:p>
        </w:tc>
      </w:tr>
      <w:tr w:rsidR="004D0979" w:rsidTr="005606B0">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rsidR="004D0979" w:rsidRDefault="004D0979" w:rsidP="005606B0">
            <w:pPr>
              <w:rPr>
                <w:rFonts w:cs="Tahoma"/>
                <w:color w:val="000000"/>
                <w:szCs w:val="18"/>
              </w:rPr>
            </w:pPr>
            <w:r>
              <w:rPr>
                <w:rFonts w:cs="Tahoma"/>
                <w:color w:val="000000"/>
                <w:szCs w:val="18"/>
              </w:rPr>
              <w:t>vrstica: SKUPAJ VREDNOST ponudbe za SKLOP – stolpec 8</w:t>
            </w:r>
          </w:p>
        </w:tc>
        <w:tc>
          <w:tcPr>
            <w:tcW w:w="6662" w:type="dxa"/>
            <w:tcBorders>
              <w:top w:val="single" w:sz="4" w:space="0" w:color="auto"/>
              <w:left w:val="nil"/>
              <w:bottom w:val="single" w:sz="4" w:space="0" w:color="auto"/>
              <w:right w:val="single" w:sz="8" w:space="0" w:color="000000"/>
            </w:tcBorders>
            <w:shd w:val="clear" w:color="auto" w:fill="FFFFFF"/>
            <w:noWrap/>
            <w:vAlign w:val="center"/>
            <w:hideMark/>
          </w:tcPr>
          <w:p w:rsidR="004D0979" w:rsidRDefault="004D0979" w:rsidP="005606B0">
            <w:pPr>
              <w:rPr>
                <w:rFonts w:cs="Tahoma"/>
                <w:color w:val="000000"/>
                <w:szCs w:val="18"/>
              </w:rPr>
            </w:pPr>
            <w:r>
              <w:rPr>
                <w:rFonts w:cs="Tahoma"/>
                <w:color w:val="000000"/>
                <w:szCs w:val="18"/>
              </w:rPr>
              <w:t>Ponudnik vpiše seštevek skupnih vrednosti za ocenjeno količino vseh relacij (seštevek stolpca št. 8); na dve decimalki</w:t>
            </w:r>
          </w:p>
        </w:tc>
      </w:tr>
    </w:tbl>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jc w:val="both"/>
        <w:rPr>
          <w:rFonts w:cs="Tahoma"/>
          <w:szCs w:val="18"/>
        </w:rPr>
      </w:pPr>
      <w:r>
        <w:rPr>
          <w:rFonts w:cs="Tahoma"/>
          <w:szCs w:val="18"/>
        </w:rPr>
        <w:t>V elektronski obliki obrazca št. 11 – Predračun so v pomoč ponudnikom pri pripravi ponudbe, informativno že vnesene formule za izračun posameznih postavk obrazca predračuna.</w:t>
      </w:r>
    </w:p>
    <w:p w:rsidR="004D0979" w:rsidRDefault="004D0979" w:rsidP="004D0979">
      <w:pPr>
        <w:jc w:val="both"/>
        <w:rPr>
          <w:rFonts w:cs="Tahoma"/>
          <w:snapToGrid w:val="0"/>
          <w:szCs w:val="18"/>
        </w:rPr>
      </w:pPr>
    </w:p>
    <w:p w:rsidR="004D0979" w:rsidRPr="005F5940" w:rsidRDefault="004D0979" w:rsidP="004D0979">
      <w:pPr>
        <w:jc w:val="both"/>
        <w:rPr>
          <w:rFonts w:cs="Tahoma"/>
          <w:snapToGrid w:val="0"/>
          <w:szCs w:val="18"/>
          <w:u w:val="single"/>
        </w:rPr>
      </w:pPr>
      <w:r>
        <w:rPr>
          <w:rFonts w:cs="Tahoma"/>
          <w:snapToGrid w:val="0"/>
          <w:szCs w:val="18"/>
        </w:rPr>
        <w:t>Ponudnik Obrazec št. 11 – Predračun izpolni v sklopu (ali več njih) za katerega daje ponudbo. Izpolnjen obrazec p</w:t>
      </w:r>
      <w:r>
        <w:rPr>
          <w:rFonts w:cs="Tahoma"/>
          <w:szCs w:val="18"/>
        </w:rPr>
        <w:t xml:space="preserve">onudnik na koncu predračuna datira, podpiše in žigosa, ga </w:t>
      </w:r>
      <w:proofErr w:type="spellStart"/>
      <w:r>
        <w:rPr>
          <w:rFonts w:cs="Tahoma"/>
          <w:szCs w:val="18"/>
        </w:rPr>
        <w:t>skenira</w:t>
      </w:r>
      <w:proofErr w:type="spellEnd"/>
      <w:r>
        <w:rPr>
          <w:rFonts w:cs="Tahoma"/>
          <w:szCs w:val="18"/>
        </w:rPr>
        <w:t xml:space="preserve"> in ga </w:t>
      </w:r>
      <w:r>
        <w:rPr>
          <w:rFonts w:cs="Tahoma"/>
          <w:b/>
          <w:color w:val="FF0000"/>
          <w:szCs w:val="18"/>
        </w:rPr>
        <w:t xml:space="preserve">v sistemu e-JN predračun naloži v razdelek </w:t>
      </w:r>
      <w:r w:rsidRPr="005F5940">
        <w:rPr>
          <w:rFonts w:cs="Tahoma"/>
          <w:b/>
          <w:color w:val="FF0000"/>
          <w:szCs w:val="18"/>
          <w:u w:val="single"/>
        </w:rPr>
        <w:t xml:space="preserve">»Predračun« v </w:t>
      </w:r>
      <w:proofErr w:type="spellStart"/>
      <w:r w:rsidRPr="005F5940">
        <w:rPr>
          <w:rFonts w:cs="Tahoma"/>
          <w:b/>
          <w:color w:val="FF0000"/>
          <w:szCs w:val="18"/>
          <w:u w:val="single"/>
        </w:rPr>
        <w:t>pdf.datoteki</w:t>
      </w:r>
      <w:proofErr w:type="spellEnd"/>
      <w:r w:rsidRPr="005F5940">
        <w:rPr>
          <w:rFonts w:cs="Tahoma"/>
          <w:b/>
          <w:color w:val="FF0000"/>
          <w:szCs w:val="18"/>
          <w:u w:val="single"/>
        </w:rPr>
        <w:t>.</w:t>
      </w:r>
      <w:r w:rsidRPr="005F5940">
        <w:rPr>
          <w:rFonts w:cs="Tahoma"/>
          <w:snapToGrid w:val="0"/>
          <w:szCs w:val="18"/>
          <w:u w:val="single"/>
        </w:rPr>
        <w:t>.</w:t>
      </w:r>
    </w:p>
    <w:p w:rsidR="004D0979" w:rsidRPr="005F5940" w:rsidRDefault="004D0979" w:rsidP="004D0979">
      <w:pPr>
        <w:pStyle w:val="Noga"/>
        <w:tabs>
          <w:tab w:val="left" w:pos="708"/>
        </w:tabs>
        <w:spacing w:line="264" w:lineRule="auto"/>
        <w:jc w:val="both"/>
        <w:rPr>
          <w:rFonts w:cs="Tahoma"/>
          <w:snapToGrid w:val="0"/>
          <w:szCs w:val="18"/>
          <w:u w:val="single"/>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b/>
          <w:snapToGrid w:val="0"/>
          <w:szCs w:val="18"/>
          <w:u w:val="single"/>
        </w:rPr>
      </w:pPr>
      <w:r>
        <w:rPr>
          <w:rFonts w:cs="Tahoma"/>
          <w:b/>
          <w:snapToGrid w:val="0"/>
          <w:szCs w:val="18"/>
          <w:u w:val="single"/>
        </w:rPr>
        <w:lastRenderedPageBreak/>
        <w:t xml:space="preserve">Dodatni </w:t>
      </w:r>
      <w:proofErr w:type="spellStart"/>
      <w:r>
        <w:rPr>
          <w:rFonts w:cs="Tahoma"/>
          <w:b/>
          <w:snapToGrid w:val="0"/>
          <w:szCs w:val="18"/>
          <w:u w:val="single"/>
        </w:rPr>
        <w:t>kalkulativni</w:t>
      </w:r>
      <w:proofErr w:type="spellEnd"/>
      <w:r>
        <w:rPr>
          <w:rFonts w:cs="Tahoma"/>
          <w:b/>
          <w:snapToGrid w:val="0"/>
          <w:szCs w:val="18"/>
          <w:u w:val="single"/>
        </w:rPr>
        <w:t xml:space="preserve"> elementi:</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Ponudnik v nadaljevanju tega obrazca </w:t>
      </w:r>
      <w:r>
        <w:rPr>
          <w:rFonts w:cs="Tahoma"/>
          <w:b/>
          <w:snapToGrid w:val="0"/>
          <w:szCs w:val="18"/>
          <w:u w:val="single"/>
        </w:rPr>
        <w:t xml:space="preserve">vpiše še dodatni </w:t>
      </w:r>
      <w:proofErr w:type="spellStart"/>
      <w:r>
        <w:rPr>
          <w:rFonts w:cs="Tahoma"/>
          <w:b/>
          <w:snapToGrid w:val="0"/>
          <w:szCs w:val="18"/>
          <w:u w:val="single"/>
        </w:rPr>
        <w:t>kalkulativni</w:t>
      </w:r>
      <w:proofErr w:type="spellEnd"/>
      <w:r>
        <w:rPr>
          <w:rFonts w:cs="Tahoma"/>
          <w:b/>
          <w:snapToGrid w:val="0"/>
          <w:szCs w:val="18"/>
          <w:u w:val="single"/>
        </w:rPr>
        <w:t xml:space="preserve"> element ali več njih,</w:t>
      </w:r>
      <w:r>
        <w:rPr>
          <w:rFonts w:cs="Tahoma"/>
          <w:snapToGrid w:val="0"/>
          <w:szCs w:val="18"/>
        </w:rPr>
        <w:t xml:space="preserve"> to je cena na kilometer, ki je bila osnova pri pripravi ponudbe. Pri tem lahko navede več dodatnih </w:t>
      </w:r>
      <w:proofErr w:type="spellStart"/>
      <w:r>
        <w:rPr>
          <w:rFonts w:cs="Tahoma"/>
          <w:snapToGrid w:val="0"/>
          <w:szCs w:val="18"/>
        </w:rPr>
        <w:t>kalkulativnih</w:t>
      </w:r>
      <w:proofErr w:type="spellEnd"/>
      <w:r>
        <w:rPr>
          <w:rFonts w:cs="Tahoma"/>
          <w:snapToGrid w:val="0"/>
          <w:szCs w:val="18"/>
        </w:rPr>
        <w:t xml:space="preserve"> elementov, glede na dejanske prometne (cestne) razmere pri posamezni relaciji.</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Dodatni </w:t>
      </w:r>
      <w:proofErr w:type="spellStart"/>
      <w:r>
        <w:rPr>
          <w:rFonts w:cs="Tahoma"/>
          <w:snapToGrid w:val="0"/>
          <w:szCs w:val="18"/>
        </w:rPr>
        <w:t>kalkulativni</w:t>
      </w:r>
      <w:proofErr w:type="spellEnd"/>
      <w:r>
        <w:rPr>
          <w:rFonts w:cs="Tahoma"/>
          <w:snapToGrid w:val="0"/>
          <w:szCs w:val="18"/>
        </w:rPr>
        <w:t xml:space="preserve"> elementi so osnova za morebitne spremembe cene tekom izvajanja naročila, v kolikor pri posamezni relaciji v tem obdobju pride do kakršnihkoli sprememb.</w:t>
      </w:r>
    </w:p>
    <w:p w:rsidR="004D0979" w:rsidRDefault="004D0979" w:rsidP="004D0979">
      <w:pPr>
        <w:pStyle w:val="Noga"/>
        <w:tabs>
          <w:tab w:val="left" w:pos="708"/>
        </w:tabs>
        <w:spacing w:line="264" w:lineRule="auto"/>
        <w:jc w:val="both"/>
        <w:rPr>
          <w:rFonts w:cs="Tahoma"/>
          <w:snapToGrid w:val="0"/>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4D0979" w:rsidTr="005606B0">
        <w:trPr>
          <w:trHeight w:val="36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95B3D7"/>
            <w:vAlign w:val="center"/>
            <w:hideMark/>
          </w:tcPr>
          <w:p w:rsidR="004D0979" w:rsidRDefault="004D0979" w:rsidP="005606B0">
            <w:pPr>
              <w:jc w:val="center"/>
              <w:rPr>
                <w:rFonts w:cs="Tahoma"/>
                <w:b/>
                <w:bCs/>
                <w:color w:val="000000"/>
                <w:sz w:val="16"/>
                <w:szCs w:val="16"/>
              </w:rPr>
            </w:pPr>
            <w:r>
              <w:rPr>
                <w:rFonts w:cs="Tahoma"/>
                <w:b/>
                <w:bCs/>
                <w:color w:val="000000"/>
                <w:sz w:val="16"/>
                <w:szCs w:val="16"/>
              </w:rPr>
              <w:t>DODATNI KALKULATIVNI ELEMENTI</w:t>
            </w:r>
          </w:p>
        </w:tc>
      </w:tr>
      <w:tr w:rsidR="004D0979" w:rsidTr="005606B0">
        <w:trPr>
          <w:trHeight w:hRule="exact" w:val="170"/>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1. SKLOP: Zabrekve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rsidR="004D0979" w:rsidRDefault="004D0979" w:rsidP="005606B0">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70"/>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2. SKLOP: Lajše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70"/>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3. SKLOP: Smoleva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70"/>
          <w:jc w:val="right"/>
        </w:trPr>
        <w:tc>
          <w:tcPr>
            <w:tcW w:w="451" w:type="dxa"/>
            <w:vAlign w:val="center"/>
            <w:hideMark/>
          </w:tcPr>
          <w:p w:rsidR="004D0979" w:rsidRDefault="004D0979" w:rsidP="005606B0">
            <w:pPr>
              <w:rPr>
                <w:rFonts w:cs="Tahoma"/>
                <w:b/>
                <w:bCs/>
                <w:color w:val="000000"/>
                <w:sz w:val="16"/>
                <w:szCs w:val="16"/>
              </w:rPr>
            </w:pPr>
          </w:p>
        </w:tc>
        <w:tc>
          <w:tcPr>
            <w:tcW w:w="4364" w:type="dxa"/>
            <w:vAlign w:val="center"/>
            <w:hideMark/>
          </w:tcPr>
          <w:p w:rsidR="004D0979" w:rsidRDefault="004D0979" w:rsidP="005606B0">
            <w:pPr>
              <w:rPr>
                <w:rFonts w:ascii="Calibri" w:eastAsia="Calibri" w:hAnsi="Calibri"/>
                <w:sz w:val="20"/>
                <w:szCs w:val="20"/>
              </w:rPr>
            </w:pPr>
          </w:p>
        </w:tc>
        <w:tc>
          <w:tcPr>
            <w:tcW w:w="1205" w:type="dxa"/>
            <w:vAlign w:val="center"/>
            <w:hideMark/>
          </w:tcPr>
          <w:p w:rsidR="004D0979" w:rsidRDefault="004D0979" w:rsidP="005606B0">
            <w:pPr>
              <w:rPr>
                <w:rFonts w:ascii="Calibri" w:eastAsia="Calibri" w:hAnsi="Calibri"/>
                <w:sz w:val="20"/>
                <w:szCs w:val="20"/>
              </w:rPr>
            </w:pPr>
          </w:p>
        </w:tc>
        <w:tc>
          <w:tcPr>
            <w:tcW w:w="833" w:type="dxa"/>
            <w:vAlign w:val="center"/>
            <w:hideMark/>
          </w:tcPr>
          <w:p w:rsidR="004D0979" w:rsidRDefault="004D0979" w:rsidP="005606B0">
            <w:pPr>
              <w:rPr>
                <w:rFonts w:ascii="Calibri" w:eastAsia="Calibri" w:hAnsi="Calibri"/>
                <w:sz w:val="20"/>
                <w:szCs w:val="20"/>
              </w:rPr>
            </w:pPr>
          </w:p>
        </w:tc>
        <w:tc>
          <w:tcPr>
            <w:tcW w:w="873" w:type="dxa"/>
            <w:vAlign w:val="center"/>
            <w:hideMark/>
          </w:tcPr>
          <w:p w:rsidR="004D0979" w:rsidRDefault="004D0979" w:rsidP="005606B0">
            <w:pPr>
              <w:rPr>
                <w:rFonts w:ascii="Calibri" w:eastAsia="Calibri" w:hAnsi="Calibri"/>
                <w:sz w:val="20"/>
                <w:szCs w:val="20"/>
              </w:rPr>
            </w:pPr>
          </w:p>
        </w:tc>
        <w:tc>
          <w:tcPr>
            <w:tcW w:w="1048" w:type="dxa"/>
            <w:vAlign w:val="center"/>
            <w:hideMark/>
          </w:tcPr>
          <w:p w:rsidR="004D0979" w:rsidRDefault="004D0979" w:rsidP="005606B0">
            <w:pPr>
              <w:rPr>
                <w:rFonts w:ascii="Calibri" w:eastAsia="Calibri" w:hAnsi="Calibri"/>
                <w:sz w:val="20"/>
                <w:szCs w:val="20"/>
              </w:rPr>
            </w:pPr>
          </w:p>
        </w:tc>
      </w:tr>
    </w:tbl>
    <w:p w:rsidR="004D0979" w:rsidRDefault="004D0979" w:rsidP="004D0979">
      <w:pPr>
        <w:rPr>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lastRenderedPageBreak/>
              <w:t>4. SKLOP: Potok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rsidR="004D0979" w:rsidRDefault="004D0979" w:rsidP="005606B0">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5. SKLOP: Prtovč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6. SKLOP: Prevozi za Podružnico Davča</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vAlign w:val="center"/>
            <w:hideMark/>
          </w:tcPr>
          <w:p w:rsidR="004D0979" w:rsidRDefault="004D0979" w:rsidP="005606B0">
            <w:pPr>
              <w:rPr>
                <w:rFonts w:cs="Tahoma"/>
                <w:b/>
                <w:bCs/>
                <w:color w:val="000000"/>
                <w:sz w:val="16"/>
                <w:szCs w:val="16"/>
              </w:rPr>
            </w:pPr>
          </w:p>
        </w:tc>
        <w:tc>
          <w:tcPr>
            <w:tcW w:w="4364" w:type="dxa"/>
            <w:vAlign w:val="center"/>
            <w:hideMark/>
          </w:tcPr>
          <w:p w:rsidR="004D0979" w:rsidRDefault="004D0979" w:rsidP="005606B0">
            <w:pPr>
              <w:rPr>
                <w:rFonts w:ascii="Calibri" w:eastAsia="Calibri" w:hAnsi="Calibri"/>
                <w:sz w:val="20"/>
                <w:szCs w:val="20"/>
              </w:rPr>
            </w:pPr>
          </w:p>
        </w:tc>
        <w:tc>
          <w:tcPr>
            <w:tcW w:w="1205" w:type="dxa"/>
            <w:vAlign w:val="center"/>
            <w:hideMark/>
          </w:tcPr>
          <w:p w:rsidR="004D0979" w:rsidRDefault="004D0979" w:rsidP="005606B0">
            <w:pPr>
              <w:rPr>
                <w:rFonts w:ascii="Calibri" w:eastAsia="Calibri" w:hAnsi="Calibri"/>
                <w:sz w:val="20"/>
                <w:szCs w:val="20"/>
              </w:rPr>
            </w:pPr>
          </w:p>
        </w:tc>
        <w:tc>
          <w:tcPr>
            <w:tcW w:w="833" w:type="dxa"/>
            <w:vAlign w:val="center"/>
            <w:hideMark/>
          </w:tcPr>
          <w:p w:rsidR="004D0979" w:rsidRDefault="004D0979" w:rsidP="005606B0">
            <w:pPr>
              <w:rPr>
                <w:rFonts w:ascii="Calibri" w:eastAsia="Calibri" w:hAnsi="Calibri"/>
                <w:sz w:val="20"/>
                <w:szCs w:val="20"/>
              </w:rPr>
            </w:pPr>
          </w:p>
        </w:tc>
        <w:tc>
          <w:tcPr>
            <w:tcW w:w="873" w:type="dxa"/>
            <w:vAlign w:val="center"/>
            <w:hideMark/>
          </w:tcPr>
          <w:p w:rsidR="004D0979" w:rsidRDefault="004D0979" w:rsidP="005606B0">
            <w:pPr>
              <w:rPr>
                <w:rFonts w:ascii="Calibri" w:eastAsia="Calibri" w:hAnsi="Calibri"/>
                <w:sz w:val="20"/>
                <w:szCs w:val="20"/>
              </w:rPr>
            </w:pPr>
          </w:p>
        </w:tc>
        <w:tc>
          <w:tcPr>
            <w:tcW w:w="1048" w:type="dxa"/>
            <w:vAlign w:val="center"/>
            <w:hideMark/>
          </w:tcPr>
          <w:p w:rsidR="004D0979" w:rsidRDefault="004D0979" w:rsidP="005606B0">
            <w:pPr>
              <w:rPr>
                <w:rFonts w:ascii="Calibri" w:eastAsia="Calibri" w:hAnsi="Calibri"/>
                <w:sz w:val="20"/>
                <w:szCs w:val="20"/>
              </w:rPr>
            </w:pPr>
          </w:p>
        </w:tc>
      </w:tr>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7. SKLOP: Martinj Vrh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rsidR="004D0979" w:rsidRDefault="004D0979" w:rsidP="005606B0">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70"/>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lastRenderedPageBreak/>
              <w:t> </w:t>
            </w:r>
          </w:p>
        </w:tc>
        <w:tc>
          <w:tcPr>
            <w:tcW w:w="4364"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bl>
    <w:p w:rsidR="004D0979" w:rsidRDefault="004D0979" w:rsidP="004D0979">
      <w:pPr>
        <w:rPr>
          <w:sz w:val="10"/>
          <w:szCs w:val="10"/>
        </w:rPr>
      </w:pPr>
    </w:p>
    <w:tbl>
      <w:tblPr>
        <w:tblW w:w="8774" w:type="dxa"/>
        <w:jc w:val="right"/>
        <w:tblCellMar>
          <w:left w:w="70" w:type="dxa"/>
          <w:right w:w="70" w:type="dxa"/>
        </w:tblCellMar>
        <w:tblLook w:val="04A0" w:firstRow="1" w:lastRow="0" w:firstColumn="1" w:lastColumn="0" w:noHBand="0" w:noVBand="1"/>
      </w:tblPr>
      <w:tblGrid>
        <w:gridCol w:w="451"/>
        <w:gridCol w:w="4652"/>
        <w:gridCol w:w="917"/>
        <w:gridCol w:w="833"/>
        <w:gridCol w:w="873"/>
        <w:gridCol w:w="1048"/>
      </w:tblGrid>
      <w:tr w:rsidR="004D0979" w:rsidTr="005606B0">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8. SKLOP: Dolenja vas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652"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917"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9. SKLOP: Dražgoše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vAlign w:val="center"/>
            <w:hideMark/>
          </w:tcPr>
          <w:p w:rsidR="004D0979" w:rsidRDefault="004D0979" w:rsidP="005606B0">
            <w:pPr>
              <w:rPr>
                <w:rFonts w:cs="Tahoma"/>
                <w:b/>
                <w:bCs/>
                <w:color w:val="000000"/>
                <w:sz w:val="16"/>
                <w:szCs w:val="16"/>
              </w:rPr>
            </w:pPr>
          </w:p>
        </w:tc>
        <w:tc>
          <w:tcPr>
            <w:tcW w:w="4652" w:type="dxa"/>
            <w:vAlign w:val="center"/>
            <w:hideMark/>
          </w:tcPr>
          <w:p w:rsidR="004D0979" w:rsidRDefault="004D0979" w:rsidP="005606B0">
            <w:pPr>
              <w:rPr>
                <w:rFonts w:ascii="Calibri" w:eastAsia="Calibri" w:hAnsi="Calibri"/>
                <w:sz w:val="20"/>
                <w:szCs w:val="20"/>
              </w:rPr>
            </w:pPr>
          </w:p>
        </w:tc>
        <w:tc>
          <w:tcPr>
            <w:tcW w:w="917" w:type="dxa"/>
            <w:vAlign w:val="center"/>
            <w:hideMark/>
          </w:tcPr>
          <w:p w:rsidR="004D0979" w:rsidRDefault="004D0979" w:rsidP="005606B0">
            <w:pPr>
              <w:rPr>
                <w:rFonts w:ascii="Calibri" w:eastAsia="Calibri" w:hAnsi="Calibri"/>
                <w:sz w:val="20"/>
                <w:szCs w:val="20"/>
              </w:rPr>
            </w:pPr>
          </w:p>
        </w:tc>
        <w:tc>
          <w:tcPr>
            <w:tcW w:w="833" w:type="dxa"/>
            <w:vAlign w:val="center"/>
            <w:hideMark/>
          </w:tcPr>
          <w:p w:rsidR="004D0979" w:rsidRDefault="004D0979" w:rsidP="005606B0">
            <w:pPr>
              <w:rPr>
                <w:rFonts w:ascii="Calibri" w:eastAsia="Calibri" w:hAnsi="Calibri"/>
                <w:sz w:val="20"/>
                <w:szCs w:val="20"/>
              </w:rPr>
            </w:pPr>
          </w:p>
        </w:tc>
        <w:tc>
          <w:tcPr>
            <w:tcW w:w="873" w:type="dxa"/>
            <w:vAlign w:val="center"/>
            <w:hideMark/>
          </w:tcPr>
          <w:p w:rsidR="004D0979" w:rsidRDefault="004D0979" w:rsidP="005606B0">
            <w:pPr>
              <w:rPr>
                <w:rFonts w:ascii="Calibri" w:eastAsia="Calibri" w:hAnsi="Calibri"/>
                <w:sz w:val="20"/>
                <w:szCs w:val="20"/>
              </w:rPr>
            </w:pPr>
          </w:p>
        </w:tc>
        <w:tc>
          <w:tcPr>
            <w:tcW w:w="1048" w:type="dxa"/>
            <w:vAlign w:val="center"/>
            <w:hideMark/>
          </w:tcPr>
          <w:p w:rsidR="004D0979" w:rsidRDefault="004D0979" w:rsidP="005606B0">
            <w:pPr>
              <w:rPr>
                <w:rFonts w:ascii="Calibri" w:eastAsia="Calibri" w:hAnsi="Calibri"/>
                <w:sz w:val="20"/>
                <w:szCs w:val="20"/>
              </w:rPr>
            </w:pPr>
          </w:p>
        </w:tc>
      </w:tr>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10. SKLOP: Spodnje Danje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13"/>
          <w:jc w:val="right"/>
        </w:trPr>
        <w:tc>
          <w:tcPr>
            <w:tcW w:w="451" w:type="dxa"/>
            <w:tcBorders>
              <w:top w:val="single" w:sz="4" w:space="0" w:color="auto"/>
              <w:left w:val="nil"/>
              <w:bottom w:val="single" w:sz="4" w:space="0" w:color="auto"/>
              <w:right w:val="nil"/>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 </w:t>
            </w:r>
          </w:p>
        </w:tc>
        <w:tc>
          <w:tcPr>
            <w:tcW w:w="4652" w:type="dxa"/>
            <w:tcBorders>
              <w:top w:val="single" w:sz="4" w:space="0" w:color="auto"/>
              <w:left w:val="nil"/>
              <w:bottom w:val="single" w:sz="4" w:space="0" w:color="auto"/>
              <w:right w:val="nil"/>
            </w:tcBorders>
            <w:vAlign w:val="center"/>
            <w:hideMark/>
          </w:tcPr>
          <w:p w:rsidR="004D0979" w:rsidRDefault="004D0979" w:rsidP="005606B0">
            <w:pPr>
              <w:rPr>
                <w:rFonts w:cs="Tahoma"/>
                <w:b/>
                <w:bCs/>
                <w:color w:val="000000"/>
                <w:sz w:val="16"/>
                <w:szCs w:val="16"/>
              </w:rPr>
            </w:pPr>
          </w:p>
        </w:tc>
        <w:tc>
          <w:tcPr>
            <w:tcW w:w="917"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rsidR="004D0979" w:rsidRDefault="004D0979" w:rsidP="005606B0">
            <w:pPr>
              <w:rPr>
                <w:rFonts w:ascii="Calibri" w:eastAsia="Calibri" w:hAnsi="Calibri"/>
                <w:sz w:val="20"/>
                <w:szCs w:val="20"/>
              </w:rPr>
            </w:pPr>
          </w:p>
        </w:tc>
      </w:tr>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11. SKLOP: Davča - Železniki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lastRenderedPageBreak/>
              <w:t>5.</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170"/>
          <w:jc w:val="right"/>
        </w:trPr>
        <w:tc>
          <w:tcPr>
            <w:tcW w:w="451" w:type="dxa"/>
            <w:vAlign w:val="center"/>
            <w:hideMark/>
          </w:tcPr>
          <w:p w:rsidR="004D0979" w:rsidRDefault="004D0979" w:rsidP="005606B0">
            <w:pPr>
              <w:rPr>
                <w:rFonts w:cs="Tahoma"/>
                <w:b/>
                <w:bCs/>
                <w:color w:val="000000"/>
                <w:sz w:val="16"/>
                <w:szCs w:val="16"/>
              </w:rPr>
            </w:pPr>
          </w:p>
        </w:tc>
        <w:tc>
          <w:tcPr>
            <w:tcW w:w="4652" w:type="dxa"/>
            <w:vAlign w:val="center"/>
            <w:hideMark/>
          </w:tcPr>
          <w:p w:rsidR="004D0979" w:rsidRDefault="004D0979" w:rsidP="005606B0">
            <w:pPr>
              <w:rPr>
                <w:rFonts w:ascii="Calibri" w:eastAsia="Calibri" w:hAnsi="Calibri"/>
                <w:sz w:val="20"/>
                <w:szCs w:val="20"/>
              </w:rPr>
            </w:pPr>
          </w:p>
        </w:tc>
        <w:tc>
          <w:tcPr>
            <w:tcW w:w="917" w:type="dxa"/>
            <w:vAlign w:val="center"/>
            <w:hideMark/>
          </w:tcPr>
          <w:p w:rsidR="004D0979" w:rsidRDefault="004D0979" w:rsidP="005606B0">
            <w:pPr>
              <w:rPr>
                <w:rFonts w:ascii="Calibri" w:eastAsia="Calibri" w:hAnsi="Calibri"/>
                <w:sz w:val="20"/>
                <w:szCs w:val="20"/>
              </w:rPr>
            </w:pPr>
          </w:p>
        </w:tc>
        <w:tc>
          <w:tcPr>
            <w:tcW w:w="833" w:type="dxa"/>
            <w:vAlign w:val="center"/>
            <w:hideMark/>
          </w:tcPr>
          <w:p w:rsidR="004D0979" w:rsidRDefault="004D0979" w:rsidP="005606B0">
            <w:pPr>
              <w:rPr>
                <w:rFonts w:ascii="Calibri" w:eastAsia="Calibri" w:hAnsi="Calibri"/>
                <w:sz w:val="20"/>
                <w:szCs w:val="20"/>
              </w:rPr>
            </w:pPr>
          </w:p>
        </w:tc>
        <w:tc>
          <w:tcPr>
            <w:tcW w:w="873" w:type="dxa"/>
            <w:vAlign w:val="center"/>
            <w:hideMark/>
          </w:tcPr>
          <w:p w:rsidR="004D0979" w:rsidRDefault="004D0979" w:rsidP="005606B0">
            <w:pPr>
              <w:rPr>
                <w:rFonts w:ascii="Calibri" w:eastAsia="Calibri" w:hAnsi="Calibri"/>
                <w:sz w:val="20"/>
                <w:szCs w:val="20"/>
              </w:rPr>
            </w:pPr>
          </w:p>
        </w:tc>
        <w:tc>
          <w:tcPr>
            <w:tcW w:w="1048" w:type="dxa"/>
            <w:vAlign w:val="center"/>
            <w:hideMark/>
          </w:tcPr>
          <w:p w:rsidR="004D0979" w:rsidRDefault="004D0979" w:rsidP="005606B0">
            <w:pPr>
              <w:rPr>
                <w:rFonts w:ascii="Calibri" w:eastAsia="Calibri" w:hAnsi="Calibri"/>
                <w:sz w:val="20"/>
                <w:szCs w:val="20"/>
              </w:rPr>
            </w:pPr>
          </w:p>
        </w:tc>
      </w:tr>
      <w:tr w:rsidR="004D0979" w:rsidTr="005606B0">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rsidR="004D0979" w:rsidRDefault="004D0979" w:rsidP="005606B0">
            <w:pPr>
              <w:rPr>
                <w:rFonts w:cs="Tahoma"/>
                <w:b/>
                <w:bCs/>
                <w:color w:val="000000"/>
                <w:sz w:val="16"/>
                <w:szCs w:val="16"/>
              </w:rPr>
            </w:pPr>
            <w:r>
              <w:rPr>
                <w:rFonts w:cs="Tahoma"/>
                <w:b/>
                <w:bCs/>
                <w:color w:val="000000"/>
                <w:sz w:val="16"/>
                <w:szCs w:val="16"/>
              </w:rPr>
              <w:t>12. SKLOP – prevoz otrok s posebnimi potrebami</w:t>
            </w:r>
          </w:p>
        </w:tc>
      </w:tr>
      <w:tr w:rsidR="004D0979" w:rsidTr="005606B0">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4D0979" w:rsidTr="005606B0">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 (2+4)</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r w:rsidR="004D0979" w:rsidTr="005606B0">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rsidR="004D0979" w:rsidRDefault="004D0979" w:rsidP="005606B0">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rsidR="004D0979" w:rsidRDefault="004D0979" w:rsidP="005606B0">
            <w:pPr>
              <w:jc w:val="right"/>
              <w:rPr>
                <w:rFonts w:cs="Tahoma"/>
                <w:b/>
                <w:bCs/>
                <w:color w:val="000000"/>
                <w:sz w:val="16"/>
                <w:szCs w:val="16"/>
              </w:rPr>
            </w:pPr>
            <w:r>
              <w:rPr>
                <w:rFonts w:cs="Tahoma"/>
                <w:color w:val="000000"/>
                <w:sz w:val="16"/>
                <w:szCs w:val="16"/>
              </w:rPr>
              <w:t>0,00</w:t>
            </w:r>
          </w:p>
        </w:tc>
      </w:tr>
    </w:tbl>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Ponudnik vpiše podatke na </w:t>
      </w:r>
      <w:proofErr w:type="spellStart"/>
      <w:r>
        <w:rPr>
          <w:rFonts w:cs="Tahoma"/>
          <w:snapToGrid w:val="0"/>
          <w:szCs w:val="18"/>
        </w:rPr>
        <w:t>EnM</w:t>
      </w:r>
      <w:proofErr w:type="spellEnd"/>
      <w:r>
        <w:rPr>
          <w:rFonts w:cs="Tahoma"/>
          <w:snapToGrid w:val="0"/>
          <w:szCs w:val="18"/>
        </w:rPr>
        <w:t xml:space="preserve"> v stolpec 4 v višini vrednosti na enoto mere brez DDV.</w:t>
      </w:r>
    </w:p>
    <w:p w:rsidR="004D0979" w:rsidRDefault="004D0979" w:rsidP="004D0979">
      <w:pPr>
        <w:pStyle w:val="Noga"/>
        <w:tabs>
          <w:tab w:val="left" w:pos="708"/>
        </w:tabs>
        <w:spacing w:line="264" w:lineRule="auto"/>
        <w:jc w:val="both"/>
        <w:rPr>
          <w:rFonts w:cs="Tahoma"/>
          <w:snapToGrid w:val="0"/>
          <w:szCs w:val="18"/>
        </w:rPr>
      </w:pPr>
    </w:p>
    <w:p w:rsidR="004D0979" w:rsidRDefault="004D0979" w:rsidP="004D0979">
      <w:pPr>
        <w:pStyle w:val="Noga"/>
        <w:tabs>
          <w:tab w:val="left" w:pos="708"/>
        </w:tabs>
        <w:spacing w:line="264" w:lineRule="auto"/>
        <w:jc w:val="both"/>
        <w:rPr>
          <w:rFonts w:cs="Tahoma"/>
          <w:snapToGrid w:val="0"/>
          <w:szCs w:val="18"/>
        </w:rPr>
      </w:pPr>
      <w:r>
        <w:rPr>
          <w:rFonts w:cs="Tahoma"/>
          <w:snapToGrid w:val="0"/>
          <w:szCs w:val="18"/>
        </w:rPr>
        <w:t xml:space="preserve">Ponudnik vpiše dodatne </w:t>
      </w:r>
      <w:proofErr w:type="spellStart"/>
      <w:r>
        <w:rPr>
          <w:rFonts w:cs="Tahoma"/>
          <w:snapToGrid w:val="0"/>
          <w:szCs w:val="18"/>
        </w:rPr>
        <w:t>kalkulativne</w:t>
      </w:r>
      <w:proofErr w:type="spellEnd"/>
      <w:r>
        <w:rPr>
          <w:rFonts w:cs="Tahoma"/>
          <w:snapToGrid w:val="0"/>
          <w:szCs w:val="18"/>
        </w:rPr>
        <w:t xml:space="preserve"> elemente le v sklopih za katere daje ponudbo in le v </w:t>
      </w:r>
      <w:proofErr w:type="spellStart"/>
      <w:r>
        <w:rPr>
          <w:rFonts w:cs="Tahoma"/>
          <w:snapToGrid w:val="0"/>
          <w:szCs w:val="18"/>
        </w:rPr>
        <w:t>kalkulativnih</w:t>
      </w:r>
      <w:proofErr w:type="spellEnd"/>
      <w:r>
        <w:rPr>
          <w:rFonts w:cs="Tahoma"/>
          <w:snapToGrid w:val="0"/>
          <w:szCs w:val="18"/>
        </w:rPr>
        <w:t xml:space="preserve"> elementih, ki jih je uporabil pri pripravi ponudbe.</w:t>
      </w:r>
    </w:p>
    <w:p w:rsidR="004D0979" w:rsidRDefault="004D0979" w:rsidP="004D0979">
      <w:pPr>
        <w:pStyle w:val="Glava"/>
        <w:spacing w:line="264" w:lineRule="auto"/>
        <w:rPr>
          <w:rFonts w:cs="Tahoma"/>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4D0979" w:rsidRDefault="004D0979" w:rsidP="004D0979">
      <w:pPr>
        <w:spacing w:line="264" w:lineRule="auto"/>
        <w:jc w:val="both"/>
        <w:rPr>
          <w:rFonts w:cs="Tahoma"/>
          <w:b/>
          <w:szCs w:val="18"/>
        </w:rPr>
      </w:pPr>
    </w:p>
    <w:p w:rsidR="004D0979" w:rsidRDefault="004D0979" w:rsidP="004D097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rsidR="004D0979" w:rsidRDefault="004D0979" w:rsidP="004D097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4D0979" w:rsidRDefault="004D0979" w:rsidP="004D0979">
      <w:pPr>
        <w:spacing w:line="264" w:lineRule="auto"/>
        <w:ind w:left="5664" w:firstLine="708"/>
        <w:jc w:val="both"/>
        <w:rPr>
          <w:rFonts w:cs="Tahoma"/>
          <w:szCs w:val="18"/>
        </w:rPr>
      </w:pPr>
      <w:r>
        <w:rPr>
          <w:rFonts w:cs="Tahoma"/>
          <w:szCs w:val="18"/>
        </w:rPr>
        <w:t>_____________________</w:t>
      </w: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pStyle w:val="Telobesedila2"/>
        <w:spacing w:after="0" w:line="264" w:lineRule="auto"/>
        <w:jc w:val="both"/>
        <w:rPr>
          <w:rFonts w:ascii="Tahoma" w:hAnsi="Tahoma" w:cs="Tahoma"/>
          <w:sz w:val="18"/>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spacing w:line="264" w:lineRule="auto"/>
        <w:jc w:val="both"/>
        <w:rPr>
          <w:rFonts w:cs="Tahoma"/>
          <w:szCs w:val="18"/>
        </w:rPr>
      </w:pPr>
    </w:p>
    <w:p w:rsidR="004D0979" w:rsidRDefault="004D0979" w:rsidP="004D0979">
      <w:pPr>
        <w:pStyle w:val="Noga"/>
        <w:pBdr>
          <w:top w:val="single" w:sz="4" w:space="1" w:color="auto"/>
        </w:pBdr>
        <w:spacing w:line="264" w:lineRule="auto"/>
        <w:jc w:val="both"/>
        <w:rPr>
          <w:rFonts w:cs="Tahoma"/>
          <w:snapToGrid w:val="0"/>
          <w:color w:val="FF0000"/>
          <w:szCs w:val="18"/>
        </w:rPr>
      </w:pPr>
      <w:r>
        <w:rPr>
          <w:rFonts w:cs="Tahoma"/>
          <w:b/>
          <w:i/>
          <w:sz w:val="16"/>
          <w:szCs w:val="16"/>
        </w:rPr>
        <w:t>navodilo</w:t>
      </w:r>
      <w:r>
        <w:rPr>
          <w:rFonts w:cs="Tahoma"/>
          <w:i/>
          <w:sz w:val="16"/>
          <w:szCs w:val="16"/>
        </w:rPr>
        <w:t xml:space="preserve">: Ponudnik mora v ponudbi predložiti izpolnjen, datiran, podpisan in žigosan Obrazec št. 10. </w:t>
      </w:r>
      <w:r>
        <w:rPr>
          <w:rFonts w:cs="Tahoma"/>
          <w:i/>
          <w:color w:val="FF0000"/>
          <w:sz w:val="16"/>
          <w:szCs w:val="16"/>
        </w:rPr>
        <w:t xml:space="preserve">Obrazec št. 10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 Obrazec št. 11 – Predračun pa se v sistemu e-JN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rsidR="004D0979" w:rsidRDefault="004D0979" w:rsidP="004D0979">
      <w:pPr>
        <w:rPr>
          <w:rFonts w:cs="Tahoma"/>
          <w:i/>
          <w:sz w:val="16"/>
          <w:szCs w:val="16"/>
        </w:rPr>
      </w:pPr>
    </w:p>
    <w:p w:rsidR="00EE0C66" w:rsidRDefault="00EE0C66"/>
    <w:sectPr w:rsidR="00EE0C66" w:rsidSect="00BD6E20">
      <w:headerReference w:type="default" r:id="rId9"/>
      <w:footerReference w:type="default" r:id="rId10"/>
      <w:headerReference w:type="first" r:id="rId11"/>
      <w:pgSz w:w="11906" w:h="16838" w:code="9"/>
      <w:pgMar w:top="1418" w:right="1418" w:bottom="1134"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0979" w:rsidRDefault="004D0979" w:rsidP="004D0979">
      <w:r>
        <w:separator/>
      </w:r>
    </w:p>
  </w:endnote>
  <w:endnote w:type="continuationSeparator" w:id="0">
    <w:p w:rsidR="004D0979" w:rsidRDefault="004D0979" w:rsidP="004D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default"/>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A6F35" w:rsidRPr="00A158C8" w:rsidRDefault="00A031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45</w:t>
    </w:r>
    <w:r w:rsidRPr="00A158C8">
      <w:rPr>
        <w:rFonts w:cs="Tahoma"/>
        <w:szCs w:val="18"/>
      </w:rPr>
      <w:fldChar w:fldCharType="end"/>
    </w:r>
  </w:p>
  <w:p w:rsidR="00AA6F35" w:rsidRDefault="00A031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0979" w:rsidRDefault="004D0979" w:rsidP="004D0979">
      <w:r>
        <w:separator/>
      </w:r>
    </w:p>
  </w:footnote>
  <w:footnote w:type="continuationSeparator" w:id="0">
    <w:p w:rsidR="004D0979" w:rsidRDefault="004D0979" w:rsidP="004D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A6F35" w:rsidRDefault="00A031D1" w:rsidP="00A158C8">
    <w:pPr>
      <w:pStyle w:val="Glava"/>
      <w:jc w:val="center"/>
      <w:rPr>
        <w:rFonts w:cs="Tahoma"/>
        <w:i/>
        <w:szCs w:val="18"/>
      </w:rPr>
    </w:pPr>
    <w:r>
      <w:rPr>
        <w:rFonts w:cs="Tahoma"/>
        <w:i/>
        <w:szCs w:val="18"/>
      </w:rPr>
      <w:t>J</w:t>
    </w:r>
    <w:r>
      <w:rPr>
        <w:rFonts w:cs="Tahoma"/>
        <w:i/>
        <w:szCs w:val="18"/>
      </w:rPr>
      <w:t>avni razpis za oddajo javnega naročila storitev po odprtem postopku</w:t>
    </w:r>
  </w:p>
  <w:p w:rsidR="00AA6F35" w:rsidRPr="00BD024E" w:rsidRDefault="00A031D1" w:rsidP="00A158C8">
    <w:pPr>
      <w:pStyle w:val="Glava"/>
      <w:pBdr>
        <w:bottom w:val="single" w:sz="4" w:space="1" w:color="auto"/>
      </w:pBdr>
      <w:jc w:val="center"/>
      <w:rPr>
        <w:rFonts w:cs="Tahoma"/>
        <w:i/>
        <w:szCs w:val="18"/>
      </w:rPr>
    </w:pPr>
    <w:r>
      <w:rPr>
        <w:rFonts w:cs="Tahoma"/>
        <w:i/>
        <w:szCs w:val="18"/>
      </w:rPr>
      <w:t>PREVOZI ŠOLSKIH OTROK</w:t>
    </w:r>
  </w:p>
  <w:p w:rsidR="00AA6F35" w:rsidRDefault="00A031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0979" w:rsidRDefault="004D0979" w:rsidP="004D0979">
    <w:pPr>
      <w:pStyle w:val="Glava"/>
      <w:jc w:val="center"/>
      <w:rPr>
        <w:rFonts w:cs="Tahoma"/>
        <w:i/>
        <w:szCs w:val="18"/>
      </w:rPr>
    </w:pPr>
    <w:r>
      <w:rPr>
        <w:rFonts w:cs="Tahoma"/>
        <w:i/>
        <w:szCs w:val="18"/>
      </w:rPr>
      <w:t>Javni razpis za oddajo javnega naročila storitev po odprtem postopku</w:t>
    </w:r>
  </w:p>
  <w:p w:rsidR="004D0979" w:rsidRPr="00BD024E" w:rsidRDefault="004D0979" w:rsidP="004D0979">
    <w:pPr>
      <w:pStyle w:val="Glava"/>
      <w:pBdr>
        <w:bottom w:val="single" w:sz="4" w:space="1" w:color="auto"/>
      </w:pBdr>
      <w:jc w:val="center"/>
      <w:rPr>
        <w:rFonts w:cs="Tahoma"/>
        <w:i/>
        <w:szCs w:val="18"/>
      </w:rPr>
    </w:pPr>
    <w:r>
      <w:rPr>
        <w:rFonts w:cs="Tahoma"/>
        <w:i/>
        <w:szCs w:val="18"/>
      </w:rPr>
      <w:t>PREVOZI ŠOLSKIH OTROK</w:t>
    </w:r>
  </w:p>
  <w:p w:rsidR="004D0979" w:rsidRDefault="004D0979" w:rsidP="004D0979">
    <w:pPr>
      <w:pStyle w:val="Glava"/>
    </w:pPr>
  </w:p>
  <w:p w:rsidR="004D0979" w:rsidRDefault="004D09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11.25pt;height:11.2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123574"/>
    <w:multiLevelType w:val="hybridMultilevel"/>
    <w:tmpl w:val="F18E722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9"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9"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4"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AD57C8"/>
    <w:multiLevelType w:val="multilevel"/>
    <w:tmpl w:val="9EE40938"/>
    <w:lvl w:ilvl="0">
      <w:start w:val="1"/>
      <w:numFmt w:val="decimal"/>
      <w:lvlText w:val="%1."/>
      <w:lvlJc w:val="left"/>
      <w:pPr>
        <w:tabs>
          <w:tab w:val="num" w:pos="480"/>
        </w:tabs>
        <w:ind w:left="480" w:hanging="360"/>
      </w:p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1"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17"/>
  </w:num>
  <w:num w:numId="4">
    <w:abstractNumId w:val="30"/>
  </w:num>
  <w:num w:numId="5">
    <w:abstractNumId w:val="11"/>
  </w:num>
  <w:num w:numId="6">
    <w:abstractNumId w:val="36"/>
  </w:num>
  <w:num w:numId="7">
    <w:abstractNumId w:val="12"/>
  </w:num>
  <w:num w:numId="8">
    <w:abstractNumId w:val="41"/>
  </w:num>
  <w:num w:numId="9">
    <w:abstractNumId w:val="4"/>
  </w:num>
  <w:num w:numId="10">
    <w:abstractNumId w:val="32"/>
  </w:num>
  <w:num w:numId="11">
    <w:abstractNumId w:val="33"/>
  </w:num>
  <w:num w:numId="12">
    <w:abstractNumId w:val="18"/>
  </w:num>
  <w:num w:numId="13">
    <w:abstractNumId w:val="21"/>
  </w:num>
  <w:num w:numId="14">
    <w:abstractNumId w:val="22"/>
  </w:num>
  <w:num w:numId="15">
    <w:abstractNumId w:val="15"/>
  </w:num>
  <w:num w:numId="16">
    <w:abstractNumId w:val="40"/>
  </w:num>
  <w:num w:numId="17">
    <w:abstractNumId w:val="14"/>
  </w:num>
  <w:num w:numId="18">
    <w:abstractNumId w:val="28"/>
  </w:num>
  <w:num w:numId="19">
    <w:abstractNumId w:val="1"/>
  </w:num>
  <w:num w:numId="20">
    <w:abstractNumId w:val="34"/>
  </w:num>
  <w:num w:numId="21">
    <w:abstractNumId w:val="16"/>
  </w:num>
  <w:num w:numId="22">
    <w:abstractNumId w:val="5"/>
  </w:num>
  <w:num w:numId="23">
    <w:abstractNumId w:val="20"/>
  </w:num>
  <w:num w:numId="24">
    <w:abstractNumId w:val="13"/>
  </w:num>
  <w:num w:numId="25">
    <w:abstractNumId w:val="3"/>
  </w:num>
  <w:num w:numId="26">
    <w:abstractNumId w:val="39"/>
  </w:num>
  <w:num w:numId="27">
    <w:abstractNumId w:val="43"/>
  </w:num>
  <w:num w:numId="28">
    <w:abstractNumId w:val="24"/>
  </w:num>
  <w:num w:numId="29">
    <w:abstractNumId w:val="10"/>
  </w:num>
  <w:num w:numId="30">
    <w:abstractNumId w:val="23"/>
  </w:num>
  <w:num w:numId="31">
    <w:abstractNumId w:val="25"/>
  </w:num>
  <w:num w:numId="32">
    <w:abstractNumId w:val="29"/>
  </w:num>
  <w:num w:numId="33">
    <w:abstractNumId w:val="19"/>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6"/>
  </w:num>
  <w:num w:numId="37">
    <w:abstractNumId w:val="31"/>
  </w:num>
  <w:num w:numId="38">
    <w:abstractNumId w:val="38"/>
  </w:num>
  <w:num w:numId="39">
    <w:abstractNumId w:val="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42"/>
  </w:num>
  <w:num w:numId="43">
    <w:abstractNumId w:val="0"/>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979"/>
    <w:rsid w:val="004D0979"/>
    <w:rsid w:val="00A031D1"/>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7415C"/>
  <w15:chartTrackingRefBased/>
  <w15:docId w15:val="{40384A73-1FB9-40E4-A7FC-6CA546CB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0979"/>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qFormat/>
    <w:rsid w:val="004D097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4D097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4D097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4D0979"/>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4D0979"/>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4D0979"/>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4D0979"/>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4D0979"/>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4D0979"/>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4D0979"/>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rsid w:val="004D0979"/>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rsid w:val="004D0979"/>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rsid w:val="004D0979"/>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4D0979"/>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4D0979"/>
    <w:rPr>
      <w:rFonts w:ascii="Calibri" w:eastAsia="Times New Roman" w:hAnsi="Calibri" w:cs="Times New Roman"/>
      <w:b/>
      <w:bCs/>
      <w:lang w:eastAsia="sl-SI"/>
    </w:rPr>
  </w:style>
  <w:style w:type="character" w:customStyle="1" w:styleId="Naslov7Znak">
    <w:name w:val="Naslov 7 Znak"/>
    <w:basedOn w:val="Privzetapisavaodstavka"/>
    <w:link w:val="Naslov7"/>
    <w:uiPriority w:val="99"/>
    <w:rsid w:val="004D0979"/>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9"/>
    <w:rsid w:val="004D0979"/>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9"/>
    <w:rsid w:val="004D0979"/>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4D0979"/>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4D0979"/>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D0979"/>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D0979"/>
    <w:rPr>
      <w:rFonts w:ascii="Tahoma" w:eastAsia="Times New Roman" w:hAnsi="Tahoma" w:cs="Times New Roman"/>
      <w:sz w:val="18"/>
      <w:szCs w:val="20"/>
      <w:lang w:eastAsia="sl-SI"/>
    </w:rPr>
  </w:style>
  <w:style w:type="paragraph" w:customStyle="1" w:styleId="Default">
    <w:name w:val="Default"/>
    <w:uiPriority w:val="99"/>
    <w:rsid w:val="004D0979"/>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nhideWhenUsed/>
    <w:qFormat/>
    <w:rsid w:val="004D0979"/>
    <w:pPr>
      <w:tabs>
        <w:tab w:val="center" w:pos="4536"/>
        <w:tab w:val="right" w:pos="9072"/>
      </w:tabs>
    </w:pPr>
  </w:style>
  <w:style w:type="character" w:customStyle="1" w:styleId="NogaZnak">
    <w:name w:val="Noga Znak"/>
    <w:aliases w:val="Footer-PR Znak"/>
    <w:basedOn w:val="Privzetapisavaodstavka"/>
    <w:link w:val="Noga"/>
    <w:rsid w:val="004D0979"/>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uiPriority w:val="99"/>
    <w:qFormat/>
    <w:rsid w:val="004D0979"/>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uiPriority w:val="99"/>
    <w:rsid w:val="004D0979"/>
    <w:rPr>
      <w:rFonts w:ascii="Tahoma" w:eastAsia="Times New Roman" w:hAnsi="Tahoma" w:cs="Times New Roman"/>
      <w:b/>
      <w:szCs w:val="24"/>
      <w:lang w:eastAsia="sl-SI"/>
    </w:rPr>
  </w:style>
  <w:style w:type="paragraph" w:customStyle="1" w:styleId="naslov111">
    <w:name w:val="naslov 111"/>
    <w:basedOn w:val="Navaden"/>
    <w:link w:val="naslov111Znak"/>
    <w:uiPriority w:val="99"/>
    <w:qFormat/>
    <w:rsid w:val="004D0979"/>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4D0979"/>
    <w:rPr>
      <w:color w:val="0000FF"/>
      <w:u w:val="single"/>
    </w:rPr>
  </w:style>
  <w:style w:type="character" w:customStyle="1" w:styleId="naslov111Znak">
    <w:name w:val="naslov 111 Znak"/>
    <w:basedOn w:val="Privzetapisavaodstavka"/>
    <w:link w:val="naslov111"/>
    <w:uiPriority w:val="99"/>
    <w:rsid w:val="004D0979"/>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4D097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4D0979"/>
    <w:rPr>
      <w:rFonts w:ascii="Times New Roman" w:eastAsia="Times New Roman" w:hAnsi="Times New Roman" w:cs="Times New Roman"/>
      <w:sz w:val="24"/>
      <w:szCs w:val="24"/>
      <w:lang w:val="x-none" w:eastAsia="sl-SI"/>
    </w:rPr>
  </w:style>
  <w:style w:type="paragraph" w:customStyle="1" w:styleId="odstavek">
    <w:name w:val="odstavek"/>
    <w:basedOn w:val="Navaden"/>
    <w:uiPriority w:val="99"/>
    <w:rsid w:val="004D0979"/>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uiPriority w:val="99"/>
    <w:rsid w:val="004D0979"/>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4D0979"/>
  </w:style>
  <w:style w:type="paragraph" w:styleId="Telobesedila-zamik3">
    <w:name w:val="Body Text Indent 3"/>
    <w:basedOn w:val="Navaden"/>
    <w:link w:val="Telobesedila-zamik3Znak"/>
    <w:uiPriority w:val="99"/>
    <w:rsid w:val="004D0979"/>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uiPriority w:val="99"/>
    <w:rsid w:val="004D0979"/>
    <w:rPr>
      <w:rFonts w:ascii="Times New Roman" w:eastAsia="Times New Roman" w:hAnsi="Times New Roman" w:cs="Times New Roman"/>
      <w:sz w:val="16"/>
      <w:szCs w:val="16"/>
      <w:lang w:val="x-none" w:eastAsia="sl-SI"/>
    </w:rPr>
  </w:style>
  <w:style w:type="paragraph" w:customStyle="1" w:styleId="ReportBullet">
    <w:name w:val="Report Bullet"/>
    <w:basedOn w:val="Navaden-zamik"/>
    <w:uiPriority w:val="99"/>
    <w:rsid w:val="004D0979"/>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iPriority w:val="99"/>
    <w:unhideWhenUsed/>
    <w:rsid w:val="004D0979"/>
    <w:pPr>
      <w:ind w:left="708"/>
    </w:pPr>
  </w:style>
  <w:style w:type="paragraph" w:customStyle="1" w:styleId="alineazaodstavkom">
    <w:name w:val="alineazaodstavkom"/>
    <w:basedOn w:val="Navaden"/>
    <w:uiPriority w:val="99"/>
    <w:rsid w:val="004D0979"/>
    <w:pPr>
      <w:spacing w:before="100" w:beforeAutospacing="1" w:after="100" w:afterAutospacing="1"/>
    </w:pPr>
    <w:rPr>
      <w:rFonts w:ascii="Times New Roman" w:hAnsi="Times New Roman"/>
      <w:sz w:val="24"/>
    </w:rPr>
  </w:style>
  <w:style w:type="paragraph" w:customStyle="1" w:styleId="lennaslov">
    <w:name w:val="lennaslov"/>
    <w:basedOn w:val="Navaden"/>
    <w:uiPriority w:val="99"/>
    <w:rsid w:val="004D0979"/>
    <w:pPr>
      <w:spacing w:before="100" w:beforeAutospacing="1" w:after="100" w:afterAutospacing="1"/>
    </w:pPr>
    <w:rPr>
      <w:rFonts w:ascii="Times New Roman" w:hAnsi="Times New Roman"/>
      <w:sz w:val="24"/>
    </w:rPr>
  </w:style>
  <w:style w:type="paragraph" w:customStyle="1" w:styleId="len">
    <w:name w:val="len"/>
    <w:basedOn w:val="Navaden"/>
    <w:uiPriority w:val="99"/>
    <w:rsid w:val="004D0979"/>
    <w:pPr>
      <w:spacing w:before="100" w:beforeAutospacing="1" w:after="100" w:afterAutospacing="1"/>
    </w:pPr>
    <w:rPr>
      <w:rFonts w:ascii="Times New Roman" w:hAnsi="Times New Roman"/>
      <w:sz w:val="24"/>
    </w:rPr>
  </w:style>
  <w:style w:type="paragraph" w:customStyle="1" w:styleId="tevilnatoka">
    <w:name w:val="tevilnatoka"/>
    <w:basedOn w:val="Navaden"/>
    <w:uiPriority w:val="99"/>
    <w:rsid w:val="004D0979"/>
    <w:pPr>
      <w:spacing w:before="100" w:beforeAutospacing="1" w:after="100" w:afterAutospacing="1"/>
    </w:pPr>
    <w:rPr>
      <w:rFonts w:ascii="Times New Roman" w:hAnsi="Times New Roman"/>
      <w:sz w:val="24"/>
    </w:rPr>
  </w:style>
  <w:style w:type="paragraph" w:customStyle="1" w:styleId="alineazatevilnotoko">
    <w:name w:val="alineazatevilnotoko"/>
    <w:basedOn w:val="Navaden"/>
    <w:uiPriority w:val="99"/>
    <w:rsid w:val="004D0979"/>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4D0979"/>
    <w:pPr>
      <w:ind w:left="708"/>
    </w:pPr>
    <w:rPr>
      <w:rFonts w:ascii="Times New Roman" w:hAnsi="Times New Roman"/>
      <w:sz w:val="24"/>
    </w:rPr>
  </w:style>
  <w:style w:type="paragraph" w:customStyle="1" w:styleId="oddelek">
    <w:name w:val="oddelek"/>
    <w:basedOn w:val="Navaden"/>
    <w:uiPriority w:val="99"/>
    <w:rsid w:val="004D0979"/>
    <w:pPr>
      <w:spacing w:before="100" w:beforeAutospacing="1" w:after="100" w:afterAutospacing="1"/>
    </w:pPr>
    <w:rPr>
      <w:rFonts w:ascii="Times New Roman" w:hAnsi="Times New Roman"/>
      <w:sz w:val="24"/>
    </w:rPr>
  </w:style>
  <w:style w:type="paragraph" w:styleId="Telobesedila2">
    <w:name w:val="Body Text 2"/>
    <w:basedOn w:val="Navaden"/>
    <w:link w:val="Telobesedila2Znak"/>
    <w:uiPriority w:val="99"/>
    <w:rsid w:val="004D097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4D0979"/>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4D0979"/>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4D0979"/>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4D0979"/>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4D0979"/>
    <w:rPr>
      <w:rFonts w:ascii="Times New Roman" w:eastAsia="Times New Roman" w:hAnsi="Times New Roman" w:cs="Times New Roman"/>
      <w:sz w:val="16"/>
      <w:szCs w:val="16"/>
      <w:lang w:val="x-none" w:eastAsia="sl-SI"/>
    </w:rPr>
  </w:style>
  <w:style w:type="table" w:customStyle="1" w:styleId="Tabela-mrea">
    <w:name w:val="Tabela - mreža"/>
    <w:basedOn w:val="Navadnatabela"/>
    <w:rsid w:val="004D09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4D0979"/>
    <w:rPr>
      <w:rFonts w:ascii="Arial" w:hAnsi="Arial" w:cs="Arial"/>
      <w:color w:val="333333"/>
      <w:sz w:val="17"/>
      <w:szCs w:val="17"/>
    </w:rPr>
  </w:style>
  <w:style w:type="paragraph" w:styleId="Besedilooblaka">
    <w:name w:val="Balloon Text"/>
    <w:basedOn w:val="Navaden"/>
    <w:link w:val="BesedilooblakaZnak"/>
    <w:uiPriority w:val="99"/>
    <w:rsid w:val="004D0979"/>
    <w:rPr>
      <w:rFonts w:cs="Tahoma"/>
      <w:sz w:val="16"/>
      <w:szCs w:val="16"/>
    </w:rPr>
  </w:style>
  <w:style w:type="character" w:customStyle="1" w:styleId="BesedilooblakaZnak">
    <w:name w:val="Besedilo oblačka Znak"/>
    <w:basedOn w:val="Privzetapisavaodstavka"/>
    <w:link w:val="Besedilooblaka"/>
    <w:uiPriority w:val="99"/>
    <w:rsid w:val="004D0979"/>
    <w:rPr>
      <w:rFonts w:ascii="Tahoma" w:eastAsia="Times New Roman" w:hAnsi="Tahoma" w:cs="Tahoma"/>
      <w:sz w:val="16"/>
      <w:szCs w:val="16"/>
      <w:lang w:eastAsia="sl-SI"/>
    </w:rPr>
  </w:style>
  <w:style w:type="character" w:styleId="tevilkastrani">
    <w:name w:val="page number"/>
    <w:basedOn w:val="Privzetapisavaodstavka"/>
    <w:rsid w:val="004D0979"/>
  </w:style>
  <w:style w:type="paragraph" w:styleId="Telobesedila-zamik">
    <w:name w:val="Body Text Indent"/>
    <w:basedOn w:val="Navaden"/>
    <w:link w:val="Telobesedila-zamikZnak"/>
    <w:uiPriority w:val="99"/>
    <w:rsid w:val="004D0979"/>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4D0979"/>
    <w:rPr>
      <w:rFonts w:ascii="Times New Roman" w:eastAsia="Times New Roman" w:hAnsi="Times New Roman" w:cs="Times New Roman"/>
      <w:sz w:val="24"/>
      <w:szCs w:val="24"/>
      <w:lang w:eastAsia="sl-SI"/>
    </w:rPr>
  </w:style>
  <w:style w:type="paragraph" w:customStyle="1" w:styleId="Tekst">
    <w:name w:val="Tekst"/>
    <w:basedOn w:val="Navaden"/>
    <w:uiPriority w:val="99"/>
    <w:rsid w:val="004D0979"/>
    <w:pPr>
      <w:jc w:val="both"/>
    </w:pPr>
    <w:rPr>
      <w:rFonts w:ascii=".HelveSL" w:hAnsi=".HelveSL"/>
      <w:sz w:val="20"/>
      <w:szCs w:val="20"/>
    </w:rPr>
  </w:style>
  <w:style w:type="paragraph" w:styleId="Golobesedilo">
    <w:name w:val="Plain Text"/>
    <w:basedOn w:val="Navaden"/>
    <w:link w:val="GolobesediloZnak"/>
    <w:uiPriority w:val="99"/>
    <w:rsid w:val="004D0979"/>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4D0979"/>
    <w:rPr>
      <w:rFonts w:ascii="Courier New" w:eastAsia="Times New Roman" w:hAnsi="Courier New" w:cs="Courier New"/>
      <w:sz w:val="20"/>
      <w:szCs w:val="20"/>
      <w:lang w:eastAsia="sl-SI"/>
    </w:rPr>
  </w:style>
  <w:style w:type="paragraph" w:customStyle="1" w:styleId="tekst0">
    <w:name w:val="tekst"/>
    <w:basedOn w:val="Navaden"/>
    <w:uiPriority w:val="99"/>
    <w:rsid w:val="004D0979"/>
    <w:pPr>
      <w:spacing w:after="60"/>
      <w:jc w:val="both"/>
    </w:pPr>
    <w:rPr>
      <w:rFonts w:ascii="Arial" w:hAnsi="Arial" w:cs="Arial"/>
      <w:sz w:val="24"/>
    </w:rPr>
  </w:style>
  <w:style w:type="paragraph" w:customStyle="1" w:styleId="ZnakZnakZnakZnakZnakZnakZnakZnakZnakZnak">
    <w:name w:val="Znak Znak Znak Znak Znak Znak Znak Znak Znak Znak"/>
    <w:basedOn w:val="Navaden"/>
    <w:uiPriority w:val="99"/>
    <w:rsid w:val="004D0979"/>
    <w:rPr>
      <w:rFonts w:ascii="Times New Roman" w:hAnsi="Times New Roman"/>
      <w:b/>
      <w:sz w:val="26"/>
      <w:szCs w:val="26"/>
      <w:lang w:eastAsia="en-US"/>
    </w:rPr>
  </w:style>
  <w:style w:type="paragraph" w:customStyle="1" w:styleId="Preformatted">
    <w:name w:val="Preformatted"/>
    <w:basedOn w:val="Navaden"/>
    <w:uiPriority w:val="99"/>
    <w:rsid w:val="004D097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uiPriority w:val="99"/>
    <w:rsid w:val="004D0979"/>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uiPriority w:val="99"/>
    <w:qFormat/>
    <w:rsid w:val="004D0979"/>
    <w:pPr>
      <w:numPr>
        <w:ilvl w:val="2"/>
        <w:numId w:val="1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uiPriority w:val="99"/>
    <w:rsid w:val="004D0979"/>
    <w:rPr>
      <w:rFonts w:ascii="Swis721 Cn BT" w:eastAsia="Times New Roman" w:hAnsi="Swis721 Cn BT" w:cs="Arial"/>
      <w:noProof/>
      <w:sz w:val="20"/>
      <w:szCs w:val="20"/>
    </w:rPr>
  </w:style>
  <w:style w:type="paragraph" w:customStyle="1" w:styleId="----">
    <w:name w:val="----"/>
    <w:basedOn w:val="Navaden"/>
    <w:link w:val="----Char"/>
    <w:uiPriority w:val="99"/>
    <w:qFormat/>
    <w:rsid w:val="004D0979"/>
    <w:pPr>
      <w:numPr>
        <w:ilvl w:val="1"/>
        <w:numId w:val="1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uiPriority w:val="99"/>
    <w:rsid w:val="004D0979"/>
    <w:rPr>
      <w:rFonts w:ascii="Swis721 Cn BT" w:eastAsia="Times New Roman" w:hAnsi="Swis721 Cn BT" w:cs="Arial"/>
      <w:noProof/>
      <w:sz w:val="20"/>
      <w:szCs w:val="20"/>
    </w:rPr>
  </w:style>
  <w:style w:type="paragraph" w:styleId="Seznam3">
    <w:name w:val="List 3"/>
    <w:basedOn w:val="Navaden"/>
    <w:uiPriority w:val="99"/>
    <w:rsid w:val="004D0979"/>
    <w:pPr>
      <w:widowControl w:val="0"/>
      <w:tabs>
        <w:tab w:val="left" w:pos="-1985"/>
      </w:tabs>
      <w:jc w:val="both"/>
    </w:pPr>
    <w:rPr>
      <w:rFonts w:ascii="Arial" w:hAnsi="Arial" w:cs="Arial"/>
      <w:sz w:val="24"/>
    </w:rPr>
  </w:style>
  <w:style w:type="paragraph" w:customStyle="1" w:styleId="naslovb">
    <w:name w:val="naslov b"/>
    <w:basedOn w:val="Navaden"/>
    <w:autoRedefine/>
    <w:uiPriority w:val="99"/>
    <w:rsid w:val="004D0979"/>
    <w:pPr>
      <w:jc w:val="both"/>
    </w:pPr>
    <w:rPr>
      <w:rFonts w:cs="Tahoma"/>
      <w:b/>
      <w:bCs/>
      <w:szCs w:val="18"/>
    </w:rPr>
  </w:style>
  <w:style w:type="paragraph" w:customStyle="1" w:styleId="TEKST1">
    <w:name w:val="TEKST"/>
    <w:basedOn w:val="Navaden"/>
    <w:uiPriority w:val="99"/>
    <w:rsid w:val="004D0979"/>
    <w:pPr>
      <w:jc w:val="both"/>
    </w:pPr>
    <w:rPr>
      <w:rFonts w:ascii="SL Dutch" w:hAnsi="SL Dutch"/>
      <w:sz w:val="24"/>
    </w:rPr>
  </w:style>
  <w:style w:type="paragraph" w:customStyle="1" w:styleId="naslovc">
    <w:name w:val="naslov c"/>
    <w:basedOn w:val="naslovb"/>
    <w:uiPriority w:val="99"/>
    <w:rsid w:val="004D0979"/>
  </w:style>
  <w:style w:type="paragraph" w:customStyle="1" w:styleId="Naslov10">
    <w:name w:val="Naslov1"/>
    <w:basedOn w:val="Navaden"/>
    <w:next w:val="Navaden"/>
    <w:uiPriority w:val="99"/>
    <w:rsid w:val="004D0979"/>
    <w:pPr>
      <w:ind w:right="284"/>
      <w:jc w:val="both"/>
    </w:pPr>
    <w:rPr>
      <w:rFonts w:ascii="Arial" w:hAnsi="Arial"/>
      <w:b/>
      <w:sz w:val="32"/>
      <w:szCs w:val="20"/>
      <w:lang w:val="en-GB" w:eastAsia="en-US"/>
    </w:rPr>
  </w:style>
  <w:style w:type="paragraph" w:customStyle="1" w:styleId="DefaultParagraphFont1">
    <w:name w:val="Default Paragraph Font1"/>
    <w:next w:val="Navaden"/>
    <w:uiPriority w:val="99"/>
    <w:rsid w:val="004D0979"/>
    <w:pPr>
      <w:spacing w:after="0" w:line="240" w:lineRule="auto"/>
    </w:pPr>
    <w:rPr>
      <w:rFonts w:ascii="Times New Roman" w:eastAsia="Times New Roman" w:hAnsi="Times New Roman" w:cs="Times New Roman"/>
      <w:sz w:val="20"/>
      <w:szCs w:val="20"/>
    </w:rPr>
  </w:style>
  <w:style w:type="paragraph" w:customStyle="1" w:styleId="Naziv">
    <w:name w:val="Naziv"/>
    <w:basedOn w:val="Navaden"/>
    <w:uiPriority w:val="99"/>
    <w:rsid w:val="004D0979"/>
    <w:pPr>
      <w:widowControl w:val="0"/>
      <w:jc w:val="both"/>
    </w:pPr>
    <w:rPr>
      <w:rFonts w:ascii="Times New Roman" w:hAnsi="Times New Roman"/>
      <w:snapToGrid w:val="0"/>
      <w:sz w:val="24"/>
      <w:szCs w:val="20"/>
    </w:rPr>
  </w:style>
  <w:style w:type="paragraph" w:customStyle="1" w:styleId="Technical4">
    <w:name w:val="Technical 4"/>
    <w:uiPriority w:val="99"/>
    <w:rsid w:val="004D0979"/>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uiPriority w:val="99"/>
    <w:rsid w:val="004D0979"/>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uiPriority w:val="99"/>
    <w:rsid w:val="004D0979"/>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uiPriority w:val="99"/>
    <w:rsid w:val="004D0979"/>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uiPriority w:val="99"/>
    <w:rsid w:val="004D0979"/>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uiPriority w:val="99"/>
    <w:rsid w:val="004D0979"/>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uiPriority w:val="99"/>
    <w:rsid w:val="004D0979"/>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uiPriority w:val="99"/>
    <w:rsid w:val="004D0979"/>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uiPriority w:val="99"/>
    <w:rsid w:val="004D0979"/>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uiPriority w:val="99"/>
    <w:rsid w:val="004D0979"/>
    <w:pPr>
      <w:spacing w:after="120"/>
    </w:pPr>
    <w:rPr>
      <w:rFonts w:ascii="Times New Roman" w:hAnsi="Times New Roman"/>
      <w:sz w:val="24"/>
      <w:szCs w:val="20"/>
      <w:lang w:val="en-GB"/>
    </w:rPr>
  </w:style>
  <w:style w:type="paragraph" w:customStyle="1" w:styleId="peter2">
    <w:name w:val="peter2"/>
    <w:basedOn w:val="Navaden"/>
    <w:uiPriority w:val="99"/>
    <w:rsid w:val="004D0979"/>
    <w:pPr>
      <w:numPr>
        <w:numId w:val="1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4D0979"/>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4D0979"/>
    <w:rPr>
      <w:rFonts w:ascii="Times New Roman" w:eastAsia="Times New Roman" w:hAnsi="Times New Roman" w:cs="Times New Roman"/>
      <w:sz w:val="20"/>
      <w:szCs w:val="20"/>
      <w:lang w:eastAsia="sl-SI"/>
    </w:rPr>
  </w:style>
  <w:style w:type="paragraph" w:styleId="Blokbesedila">
    <w:name w:val="Block Text"/>
    <w:basedOn w:val="Navaden"/>
    <w:uiPriority w:val="99"/>
    <w:rsid w:val="004D0979"/>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uiPriority w:val="99"/>
    <w:semiHidden/>
    <w:rsid w:val="004D0979"/>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uiPriority w:val="99"/>
    <w:semiHidden/>
    <w:rsid w:val="004D0979"/>
    <w:rPr>
      <w:rFonts w:ascii="Times New Roman" w:eastAsia="Times New Roman" w:hAnsi="Times New Roman" w:cs="Times New Roman"/>
      <w:sz w:val="24"/>
      <w:szCs w:val="20"/>
    </w:rPr>
  </w:style>
  <w:style w:type="paragraph" w:customStyle="1" w:styleId="BodyText1">
    <w:name w:val="Body Text1"/>
    <w:basedOn w:val="Navaden"/>
    <w:uiPriority w:val="99"/>
    <w:rsid w:val="004D0979"/>
    <w:pPr>
      <w:widowControl w:val="0"/>
    </w:pPr>
    <w:rPr>
      <w:rFonts w:ascii="Times New Roman" w:hAnsi="Times New Roman"/>
      <w:sz w:val="20"/>
      <w:szCs w:val="20"/>
      <w:lang w:val="en-GB" w:eastAsia="en-GB"/>
    </w:rPr>
  </w:style>
  <w:style w:type="paragraph" w:customStyle="1" w:styleId="tehpo">
    <w:name w:val="tehpo"/>
    <w:basedOn w:val="Navaden"/>
    <w:uiPriority w:val="99"/>
    <w:rsid w:val="004D0979"/>
    <w:pPr>
      <w:jc w:val="both"/>
    </w:pPr>
    <w:rPr>
      <w:rFonts w:ascii="SL Swiss" w:hAnsi="SL Swiss"/>
      <w:sz w:val="20"/>
      <w:szCs w:val="20"/>
    </w:rPr>
  </w:style>
  <w:style w:type="paragraph" w:customStyle="1" w:styleId="BodyText31">
    <w:name w:val="Body Text 31"/>
    <w:basedOn w:val="Navaden"/>
    <w:uiPriority w:val="99"/>
    <w:rsid w:val="004D0979"/>
    <w:pPr>
      <w:jc w:val="both"/>
    </w:pPr>
    <w:rPr>
      <w:rFonts w:ascii="Arial" w:hAnsi="Arial"/>
      <w:sz w:val="22"/>
      <w:szCs w:val="20"/>
    </w:rPr>
  </w:style>
  <w:style w:type="character" w:customStyle="1" w:styleId="Sprotnaopomba-besediloZnak">
    <w:name w:val="Sprotna opomba - besedilo Znak"/>
    <w:basedOn w:val="Privzetapisavaodstavka"/>
    <w:link w:val="Sprotnaopomba-besedilo"/>
    <w:uiPriority w:val="99"/>
    <w:semiHidden/>
    <w:rsid w:val="004D0979"/>
    <w:rPr>
      <w:rFonts w:ascii="Times New Roman" w:eastAsia="Times New Roman" w:hAnsi="Times New Roman"/>
    </w:rPr>
  </w:style>
  <w:style w:type="paragraph" w:styleId="Sprotnaopomba-besedilo">
    <w:name w:val="footnote text"/>
    <w:basedOn w:val="Navaden"/>
    <w:link w:val="Sprotnaopomba-besediloZnak"/>
    <w:uiPriority w:val="99"/>
    <w:semiHidden/>
    <w:rsid w:val="004D0979"/>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4D0979"/>
    <w:rPr>
      <w:rFonts w:ascii="Tahoma" w:eastAsia="Times New Roman" w:hAnsi="Tahoma" w:cs="Times New Roman"/>
      <w:sz w:val="20"/>
      <w:szCs w:val="20"/>
      <w:lang w:eastAsia="sl-SI"/>
    </w:rPr>
  </w:style>
  <w:style w:type="paragraph" w:customStyle="1" w:styleId="BodyText32">
    <w:name w:val="Body Text 32"/>
    <w:basedOn w:val="Navaden"/>
    <w:uiPriority w:val="99"/>
    <w:rsid w:val="004D0979"/>
    <w:pPr>
      <w:jc w:val="both"/>
    </w:pPr>
    <w:rPr>
      <w:rFonts w:ascii="Arial" w:hAnsi="Arial"/>
      <w:sz w:val="22"/>
      <w:szCs w:val="20"/>
    </w:rPr>
  </w:style>
  <w:style w:type="paragraph" w:customStyle="1" w:styleId="MILOVANTEKSTI">
    <w:name w:val="MILOVAN_TEKSTI"/>
    <w:basedOn w:val="Telobesedila3"/>
    <w:link w:val="MILOVANTEKSTIChar"/>
    <w:autoRedefine/>
    <w:rsid w:val="004D0979"/>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4D0979"/>
    <w:rPr>
      <w:rFonts w:ascii="Tahoma" w:eastAsia="Times New Roman" w:hAnsi="Tahoma" w:cs="Tahoma"/>
      <w:sz w:val="18"/>
      <w:szCs w:val="18"/>
    </w:rPr>
  </w:style>
  <w:style w:type="character" w:styleId="SledenaHiperpovezava">
    <w:name w:val="FollowedHyperlink"/>
    <w:basedOn w:val="Privzetapisavaodstavka"/>
    <w:uiPriority w:val="99"/>
    <w:rsid w:val="004D0979"/>
    <w:rPr>
      <w:color w:val="800080"/>
      <w:u w:val="single"/>
    </w:rPr>
  </w:style>
  <w:style w:type="paragraph" w:customStyle="1" w:styleId="ODSTAVEKTP">
    <w:name w:val="ODSTAVEK_TP"/>
    <w:basedOn w:val="Navaden-zamik"/>
    <w:uiPriority w:val="99"/>
    <w:rsid w:val="004D0979"/>
    <w:pPr>
      <w:ind w:left="0"/>
    </w:pPr>
    <w:rPr>
      <w:rFonts w:ascii="Arial" w:hAnsi="Arial" w:cs="Arial"/>
      <w:b/>
      <w:bCs/>
      <w:i/>
      <w:iCs/>
      <w:sz w:val="24"/>
      <w:szCs w:val="20"/>
      <w:u w:val="single"/>
    </w:rPr>
  </w:style>
  <w:style w:type="paragraph" w:customStyle="1" w:styleId="PODODSTAVEK">
    <w:name w:val="PODODSTAVEK"/>
    <w:basedOn w:val="Navaden"/>
    <w:uiPriority w:val="99"/>
    <w:rsid w:val="004D0979"/>
    <w:pPr>
      <w:jc w:val="both"/>
    </w:pPr>
    <w:rPr>
      <w:rFonts w:ascii="Arial" w:hAnsi="Arial"/>
      <w:i/>
      <w:sz w:val="24"/>
      <w:u w:val="single"/>
      <w:lang w:val="en-GB" w:eastAsia="en-US"/>
    </w:rPr>
  </w:style>
  <w:style w:type="paragraph" w:customStyle="1" w:styleId="NASLOVILISTOV">
    <w:name w:val="NASLOVI_LISTOV"/>
    <w:basedOn w:val="Navaden"/>
    <w:uiPriority w:val="99"/>
    <w:rsid w:val="004D0979"/>
    <w:pPr>
      <w:jc w:val="both"/>
    </w:pPr>
    <w:rPr>
      <w:rFonts w:ascii="Arial" w:hAnsi="Arial"/>
      <w:b/>
      <w:sz w:val="28"/>
      <w:szCs w:val="20"/>
    </w:rPr>
  </w:style>
  <w:style w:type="paragraph" w:customStyle="1" w:styleId="Pododstavek0">
    <w:name w:val="Pododstavek"/>
    <w:basedOn w:val="Navaden"/>
    <w:uiPriority w:val="99"/>
    <w:rsid w:val="004D0979"/>
    <w:pPr>
      <w:jc w:val="both"/>
    </w:pPr>
    <w:rPr>
      <w:rFonts w:ascii="Arial" w:hAnsi="Arial"/>
      <w:i/>
      <w:sz w:val="24"/>
      <w:u w:val="single"/>
      <w:lang w:val="en-GB" w:eastAsia="en-US"/>
    </w:rPr>
  </w:style>
  <w:style w:type="paragraph" w:customStyle="1" w:styleId="MILOVAN">
    <w:name w:val="MILOVAN"/>
    <w:basedOn w:val="Navaden"/>
    <w:uiPriority w:val="99"/>
    <w:rsid w:val="004D0979"/>
    <w:rPr>
      <w:rFonts w:ascii="Arial Narrow" w:hAnsi="Arial Narrow"/>
      <w:sz w:val="24"/>
      <w:szCs w:val="20"/>
      <w:lang w:val="en-GB" w:eastAsia="en-US"/>
    </w:rPr>
  </w:style>
  <w:style w:type="paragraph" w:customStyle="1" w:styleId="MILOVANFOOTER">
    <w:name w:val="MILOVAN_FOOTER"/>
    <w:basedOn w:val="Navaden"/>
    <w:uiPriority w:val="99"/>
    <w:rsid w:val="004D0979"/>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uiPriority w:val="99"/>
    <w:rsid w:val="004D0979"/>
    <w:pPr>
      <w:spacing w:after="0"/>
      <w:ind w:left="-108"/>
      <w:jc w:val="center"/>
    </w:pPr>
    <w:rPr>
      <w:rFonts w:ascii="Arial" w:hAnsi="Arial" w:cs="Arial"/>
      <w:b/>
      <w:spacing w:val="38"/>
      <w:sz w:val="28"/>
      <w:szCs w:val="20"/>
      <w:lang w:val="sl-SI"/>
    </w:rPr>
  </w:style>
  <w:style w:type="paragraph" w:customStyle="1" w:styleId="KONTURA">
    <w:name w:val="KONTURA"/>
    <w:basedOn w:val="Navaden"/>
    <w:uiPriority w:val="99"/>
    <w:rsid w:val="004D0979"/>
    <w:rPr>
      <w:rFonts w:ascii="Arial" w:hAnsi="Arial" w:cs="Arial"/>
      <w:spacing w:val="38"/>
      <w:sz w:val="24"/>
      <w:szCs w:val="20"/>
      <w:lang w:eastAsia="en-US"/>
    </w:rPr>
  </w:style>
  <w:style w:type="paragraph" w:customStyle="1" w:styleId="VRSTA3">
    <w:name w:val="VRSTA3"/>
    <w:uiPriority w:val="99"/>
    <w:rsid w:val="004D0979"/>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uiPriority w:val="99"/>
    <w:rsid w:val="004D0979"/>
    <w:pPr>
      <w:spacing w:after="0" w:line="240" w:lineRule="auto"/>
      <w:jc w:val="both"/>
    </w:pPr>
    <w:rPr>
      <w:rFonts w:ascii="Arial" w:hAnsi="Arial"/>
      <w:szCs w:val="20"/>
      <w:lang w:val="en-GB"/>
    </w:rPr>
  </w:style>
  <w:style w:type="character" w:styleId="Krepko">
    <w:name w:val="Strong"/>
    <w:basedOn w:val="Privzetapisavaodstavka"/>
    <w:qFormat/>
    <w:rsid w:val="004D0979"/>
    <w:rPr>
      <w:b/>
      <w:bCs/>
    </w:rPr>
  </w:style>
  <w:style w:type="paragraph" w:customStyle="1" w:styleId="txtes">
    <w:name w:val="txt_es"/>
    <w:basedOn w:val="Navaden"/>
    <w:uiPriority w:val="99"/>
    <w:rsid w:val="004D0979"/>
    <w:pPr>
      <w:keepNext/>
      <w:jc w:val="both"/>
    </w:pPr>
    <w:rPr>
      <w:rFonts w:ascii="Arial" w:hAnsi="Arial"/>
      <w:kern w:val="28"/>
      <w:sz w:val="22"/>
      <w:szCs w:val="20"/>
      <w:lang w:val="en-GB"/>
    </w:rPr>
  </w:style>
  <w:style w:type="paragraph" w:styleId="Naslov">
    <w:name w:val="Title"/>
    <w:basedOn w:val="Navaden"/>
    <w:link w:val="NaslovZnak"/>
    <w:uiPriority w:val="99"/>
    <w:qFormat/>
    <w:rsid w:val="004D0979"/>
    <w:pPr>
      <w:jc w:val="center"/>
    </w:pPr>
    <w:rPr>
      <w:rFonts w:ascii="Arial" w:hAnsi="Arial"/>
      <w:b/>
      <w:color w:val="0000FF"/>
      <w:sz w:val="28"/>
      <w:szCs w:val="20"/>
    </w:rPr>
  </w:style>
  <w:style w:type="character" w:customStyle="1" w:styleId="NaslovZnak">
    <w:name w:val="Naslov Znak"/>
    <w:basedOn w:val="Privzetapisavaodstavka"/>
    <w:link w:val="Naslov"/>
    <w:uiPriority w:val="99"/>
    <w:rsid w:val="004D0979"/>
    <w:rPr>
      <w:rFonts w:ascii="Arial" w:eastAsia="Times New Roman" w:hAnsi="Arial" w:cs="Times New Roman"/>
      <w:b/>
      <w:color w:val="0000FF"/>
      <w:sz w:val="28"/>
      <w:szCs w:val="20"/>
      <w:lang w:eastAsia="sl-SI"/>
    </w:rPr>
  </w:style>
  <w:style w:type="paragraph" w:customStyle="1" w:styleId="Slog1">
    <w:name w:val="Slog1"/>
    <w:basedOn w:val="Navaden"/>
    <w:uiPriority w:val="99"/>
    <w:rsid w:val="004D0979"/>
    <w:rPr>
      <w:rFonts w:ascii="Arial" w:hAnsi="Arial"/>
      <w:color w:val="000000"/>
      <w:sz w:val="22"/>
      <w:szCs w:val="20"/>
    </w:rPr>
  </w:style>
  <w:style w:type="paragraph" w:customStyle="1" w:styleId="12B">
    <w:name w:val="12B"/>
    <w:uiPriority w:val="99"/>
    <w:rsid w:val="004D0979"/>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uiPriority w:val="99"/>
    <w:rsid w:val="004D0979"/>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
    <w:name w:val="Komentar - sklic"/>
    <w:basedOn w:val="Privzetapisavaodstavka"/>
    <w:semiHidden/>
    <w:rsid w:val="004D0979"/>
    <w:rPr>
      <w:sz w:val="16"/>
      <w:szCs w:val="16"/>
    </w:rPr>
  </w:style>
  <w:style w:type="paragraph" w:customStyle="1" w:styleId="Zadevakomentarja">
    <w:name w:val="Zadeva komentarja"/>
    <w:basedOn w:val="Komentar-besedilo"/>
    <w:next w:val="Komentar-besedilo"/>
    <w:link w:val="ZadevakomentarjaZnak"/>
    <w:semiHidden/>
    <w:rsid w:val="004D0979"/>
    <w:pPr>
      <w:jc w:val="both"/>
    </w:pPr>
    <w:rPr>
      <w:rFonts w:ascii="Arial" w:hAnsi="Arial"/>
      <w:b/>
      <w:bCs/>
    </w:rPr>
  </w:style>
  <w:style w:type="character" w:customStyle="1" w:styleId="ZadevakomentarjaZnak">
    <w:name w:val="Zadeva komentarja Znak"/>
    <w:basedOn w:val="Komentar-besediloZnak"/>
    <w:link w:val="Zadevakomentarja"/>
    <w:semiHidden/>
    <w:rsid w:val="004D0979"/>
    <w:rPr>
      <w:rFonts w:ascii="Arial" w:eastAsia="Times New Roman" w:hAnsi="Arial" w:cs="Times New Roman"/>
      <w:b/>
      <w:bCs/>
      <w:sz w:val="20"/>
      <w:szCs w:val="20"/>
      <w:lang w:eastAsia="sl-SI"/>
    </w:rPr>
  </w:style>
  <w:style w:type="numbering" w:styleId="111111">
    <w:name w:val="Outline List 2"/>
    <w:basedOn w:val="Brezseznama"/>
    <w:rsid w:val="004D0979"/>
    <w:pPr>
      <w:numPr>
        <w:numId w:val="21"/>
      </w:numPr>
    </w:pPr>
  </w:style>
  <w:style w:type="paragraph" w:customStyle="1" w:styleId="nas2Char">
    <w:name w:val="nas2 Char"/>
    <w:basedOn w:val="Navaden"/>
    <w:link w:val="nas2CharChar"/>
    <w:rsid w:val="004D0979"/>
    <w:rPr>
      <w:rFonts w:ascii="Times New Roman" w:hAnsi="Times New Roman"/>
      <w:b/>
      <w:sz w:val="28"/>
      <w:szCs w:val="20"/>
      <w:lang w:eastAsia="en-US"/>
    </w:rPr>
  </w:style>
  <w:style w:type="character" w:customStyle="1" w:styleId="nas2CharChar">
    <w:name w:val="nas2 Char Char"/>
    <w:basedOn w:val="Privzetapisavaodstavka"/>
    <w:link w:val="nas2Char"/>
    <w:rsid w:val="004D0979"/>
    <w:rPr>
      <w:rFonts w:ascii="Times New Roman" w:eastAsia="Times New Roman" w:hAnsi="Times New Roman" w:cs="Times New Roman"/>
      <w:b/>
      <w:sz w:val="28"/>
      <w:szCs w:val="20"/>
    </w:rPr>
  </w:style>
  <w:style w:type="paragraph" w:styleId="Kazalovirov-naslov">
    <w:name w:val="toa heading"/>
    <w:basedOn w:val="Navaden"/>
    <w:next w:val="Navaden"/>
    <w:uiPriority w:val="99"/>
    <w:semiHidden/>
    <w:rsid w:val="004D0979"/>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99"/>
    <w:rsid w:val="004D0979"/>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uiPriority w:val="99"/>
    <w:rsid w:val="004D0979"/>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uiPriority w:val="99"/>
    <w:rsid w:val="004D0979"/>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uiPriority w:val="99"/>
    <w:rsid w:val="004D0979"/>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uiPriority w:val="99"/>
    <w:rsid w:val="004D0979"/>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uiPriority w:val="99"/>
    <w:rsid w:val="004D0979"/>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uiPriority w:val="99"/>
    <w:rsid w:val="004D0979"/>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uiPriority w:val="99"/>
    <w:rsid w:val="004D0979"/>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uiPriority w:val="99"/>
    <w:rsid w:val="004D0979"/>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uiPriority w:val="99"/>
    <w:rsid w:val="004D0979"/>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uiPriority w:val="99"/>
    <w:rsid w:val="004D0979"/>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uiPriority w:val="99"/>
    <w:rsid w:val="004D0979"/>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uiPriority w:val="99"/>
    <w:rsid w:val="004D0979"/>
    <w:pPr>
      <w:spacing w:line="300" w:lineRule="atLeast"/>
      <w:ind w:left="566" w:hanging="283"/>
      <w:jc w:val="both"/>
    </w:pPr>
    <w:rPr>
      <w:rFonts w:ascii="Arial" w:hAnsi="Arial"/>
      <w:sz w:val="22"/>
      <w:szCs w:val="20"/>
      <w:lang w:eastAsia="en-US"/>
    </w:rPr>
  </w:style>
  <w:style w:type="paragraph" w:styleId="Oznaenseznam">
    <w:name w:val="List Bullet"/>
    <w:basedOn w:val="Navaden"/>
    <w:uiPriority w:val="99"/>
    <w:rsid w:val="004D0979"/>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4D0979"/>
    <w:pPr>
      <w:numPr>
        <w:numId w:val="16"/>
      </w:numPr>
    </w:pPr>
    <w:rPr>
      <w:rFonts w:ascii="SLO_Swiss" w:hAnsi="SLO_Swiss"/>
      <w:sz w:val="20"/>
      <w:szCs w:val="20"/>
    </w:rPr>
  </w:style>
  <w:style w:type="paragraph" w:styleId="Oznaenseznam3">
    <w:name w:val="List Bullet 3"/>
    <w:basedOn w:val="Navaden"/>
    <w:autoRedefine/>
    <w:uiPriority w:val="99"/>
    <w:rsid w:val="004D0979"/>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uiPriority w:val="99"/>
    <w:rsid w:val="004D0979"/>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uiPriority w:val="99"/>
    <w:rsid w:val="004D0979"/>
    <w:pPr>
      <w:suppressAutoHyphens/>
      <w:jc w:val="both"/>
    </w:pPr>
    <w:rPr>
      <w:rFonts w:ascii="Arial" w:hAnsi="Arial" w:hint="eastAsia"/>
      <w:spacing w:val="-3"/>
      <w:sz w:val="24"/>
      <w:szCs w:val="20"/>
    </w:rPr>
  </w:style>
  <w:style w:type="paragraph" w:styleId="Zgradbadokumenta">
    <w:name w:val="Document Map"/>
    <w:basedOn w:val="Navaden"/>
    <w:link w:val="ZgradbadokumentaZnak"/>
    <w:uiPriority w:val="99"/>
    <w:semiHidden/>
    <w:rsid w:val="004D0979"/>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uiPriority w:val="99"/>
    <w:semiHidden/>
    <w:rsid w:val="004D0979"/>
    <w:rPr>
      <w:rFonts w:ascii="Tahoma" w:eastAsia="Times New Roman" w:hAnsi="Tahoma" w:cs="Tahoma"/>
      <w:sz w:val="20"/>
      <w:szCs w:val="20"/>
      <w:shd w:val="clear" w:color="auto" w:fill="000080"/>
    </w:rPr>
  </w:style>
  <w:style w:type="paragraph" w:customStyle="1" w:styleId="Brezrazmikov1">
    <w:name w:val="Brez razmikov1"/>
    <w:uiPriority w:val="1"/>
    <w:qFormat/>
    <w:rsid w:val="004D0979"/>
    <w:pPr>
      <w:spacing w:after="0" w:line="240" w:lineRule="auto"/>
    </w:pPr>
    <w:rPr>
      <w:rFonts w:ascii="Arial" w:eastAsia="Times New Roman" w:hAnsi="Arial" w:cs="Times New Roman"/>
      <w:szCs w:val="20"/>
    </w:rPr>
  </w:style>
  <w:style w:type="paragraph" w:customStyle="1" w:styleId="predpisi">
    <w:name w:val="predpisi"/>
    <w:basedOn w:val="Navaden"/>
    <w:uiPriority w:val="99"/>
    <w:rsid w:val="004D0979"/>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uiPriority w:val="99"/>
    <w:rsid w:val="004D0979"/>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uiPriority w:val="99"/>
    <w:rsid w:val="004D0979"/>
    <w:rPr>
      <w:rFonts w:ascii="Arial" w:eastAsia="Times New Roman" w:hAnsi="Arial" w:cs="Times New Roman"/>
      <w:spacing w:val="-5"/>
      <w:sz w:val="20"/>
      <w:szCs w:val="20"/>
      <w:lang w:val="en-GB" w:eastAsia="sl-SI"/>
    </w:rPr>
  </w:style>
  <w:style w:type="paragraph" w:customStyle="1" w:styleId="DocumentLabel">
    <w:name w:val="Document Label"/>
    <w:basedOn w:val="Navaden"/>
    <w:uiPriority w:val="99"/>
    <w:rsid w:val="004D0979"/>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4D0979"/>
    <w:rPr>
      <w:rFonts w:ascii="Arial Black" w:hAnsi="Arial Black"/>
      <w:sz w:val="18"/>
    </w:rPr>
  </w:style>
  <w:style w:type="paragraph" w:customStyle="1" w:styleId="MessageHeaderFirst">
    <w:name w:val="Message Header First"/>
    <w:basedOn w:val="Glavasporoila"/>
    <w:next w:val="Glavasporoila"/>
    <w:uiPriority w:val="99"/>
    <w:rsid w:val="004D0979"/>
  </w:style>
  <w:style w:type="paragraph" w:customStyle="1" w:styleId="zamik1">
    <w:name w:val="zamik 1"/>
    <w:basedOn w:val="Navaden"/>
    <w:uiPriority w:val="99"/>
    <w:rsid w:val="004D0979"/>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uiPriority w:val="99"/>
    <w:rsid w:val="004D0979"/>
    <w:pPr>
      <w:ind w:firstLine="0"/>
    </w:pPr>
  </w:style>
  <w:style w:type="paragraph" w:styleId="Seznam-nadaljevanje5">
    <w:name w:val="List Continue 5"/>
    <w:basedOn w:val="Navaden"/>
    <w:uiPriority w:val="99"/>
    <w:rsid w:val="004D0979"/>
    <w:pPr>
      <w:spacing w:after="120"/>
      <w:ind w:left="1415"/>
    </w:pPr>
    <w:rPr>
      <w:rFonts w:ascii="Times New Roman" w:hAnsi="Times New Roman"/>
      <w:sz w:val="20"/>
      <w:szCs w:val="20"/>
      <w:lang w:val="en-GB"/>
    </w:rPr>
  </w:style>
  <w:style w:type="paragraph" w:styleId="Seznam">
    <w:name w:val="List"/>
    <w:basedOn w:val="Navaden"/>
    <w:uiPriority w:val="99"/>
    <w:rsid w:val="004D0979"/>
    <w:pPr>
      <w:tabs>
        <w:tab w:val="num" w:pos="360"/>
      </w:tabs>
      <w:ind w:left="360" w:hanging="360"/>
    </w:pPr>
    <w:rPr>
      <w:rFonts w:ascii="Arial" w:hAnsi="Arial"/>
      <w:sz w:val="20"/>
      <w:szCs w:val="20"/>
      <w:lang w:val="en-GB"/>
    </w:rPr>
  </w:style>
  <w:style w:type="paragraph" w:customStyle="1" w:styleId="clen">
    <w:name w:val="clen"/>
    <w:basedOn w:val="Navaden"/>
    <w:uiPriority w:val="99"/>
    <w:rsid w:val="004D0979"/>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uiPriority w:val="99"/>
    <w:semiHidden/>
    <w:rsid w:val="004D0979"/>
    <w:pPr>
      <w:ind w:left="200" w:hanging="200"/>
    </w:pPr>
    <w:rPr>
      <w:rFonts w:ascii="Times New Roman" w:hAnsi="Times New Roman"/>
      <w:sz w:val="20"/>
      <w:szCs w:val="20"/>
    </w:rPr>
  </w:style>
  <w:style w:type="paragraph" w:styleId="Stvarnokazalo2">
    <w:name w:val="index 2"/>
    <w:basedOn w:val="Navaden"/>
    <w:next w:val="Navaden"/>
    <w:autoRedefine/>
    <w:uiPriority w:val="99"/>
    <w:semiHidden/>
    <w:rsid w:val="004D0979"/>
    <w:pPr>
      <w:ind w:left="400" w:hanging="200"/>
    </w:pPr>
    <w:rPr>
      <w:rFonts w:ascii="Times New Roman" w:hAnsi="Times New Roman"/>
      <w:sz w:val="20"/>
      <w:szCs w:val="20"/>
    </w:rPr>
  </w:style>
  <w:style w:type="paragraph" w:styleId="Stvarnokazalo3">
    <w:name w:val="index 3"/>
    <w:basedOn w:val="Navaden"/>
    <w:next w:val="Navaden"/>
    <w:autoRedefine/>
    <w:uiPriority w:val="99"/>
    <w:semiHidden/>
    <w:rsid w:val="004D0979"/>
    <w:pPr>
      <w:ind w:left="600" w:hanging="200"/>
    </w:pPr>
    <w:rPr>
      <w:rFonts w:ascii="Times New Roman" w:hAnsi="Times New Roman"/>
      <w:sz w:val="20"/>
      <w:szCs w:val="20"/>
    </w:rPr>
  </w:style>
  <w:style w:type="paragraph" w:styleId="Stvarnokazalo4">
    <w:name w:val="index 4"/>
    <w:basedOn w:val="Navaden"/>
    <w:next w:val="Navaden"/>
    <w:autoRedefine/>
    <w:uiPriority w:val="99"/>
    <w:semiHidden/>
    <w:rsid w:val="004D0979"/>
    <w:pPr>
      <w:ind w:left="800" w:hanging="200"/>
    </w:pPr>
    <w:rPr>
      <w:rFonts w:ascii="Times New Roman" w:hAnsi="Times New Roman"/>
      <w:sz w:val="20"/>
      <w:szCs w:val="20"/>
    </w:rPr>
  </w:style>
  <w:style w:type="paragraph" w:styleId="Stvarnokazalo5">
    <w:name w:val="index 5"/>
    <w:basedOn w:val="Navaden"/>
    <w:next w:val="Navaden"/>
    <w:autoRedefine/>
    <w:uiPriority w:val="99"/>
    <w:semiHidden/>
    <w:rsid w:val="004D0979"/>
    <w:pPr>
      <w:ind w:left="1000" w:hanging="200"/>
    </w:pPr>
    <w:rPr>
      <w:rFonts w:ascii="Times New Roman" w:hAnsi="Times New Roman"/>
      <w:sz w:val="20"/>
      <w:szCs w:val="20"/>
    </w:rPr>
  </w:style>
  <w:style w:type="paragraph" w:styleId="Stvarnokazalo6">
    <w:name w:val="index 6"/>
    <w:basedOn w:val="Navaden"/>
    <w:next w:val="Navaden"/>
    <w:autoRedefine/>
    <w:uiPriority w:val="99"/>
    <w:semiHidden/>
    <w:rsid w:val="004D0979"/>
    <w:pPr>
      <w:ind w:left="1200" w:hanging="200"/>
    </w:pPr>
    <w:rPr>
      <w:rFonts w:ascii="Times New Roman" w:hAnsi="Times New Roman"/>
      <w:sz w:val="20"/>
      <w:szCs w:val="20"/>
    </w:rPr>
  </w:style>
  <w:style w:type="paragraph" w:styleId="Stvarnokazalo7">
    <w:name w:val="index 7"/>
    <w:basedOn w:val="Navaden"/>
    <w:next w:val="Navaden"/>
    <w:autoRedefine/>
    <w:uiPriority w:val="99"/>
    <w:semiHidden/>
    <w:rsid w:val="004D0979"/>
    <w:pPr>
      <w:ind w:left="1400" w:hanging="200"/>
    </w:pPr>
    <w:rPr>
      <w:rFonts w:ascii="Times New Roman" w:hAnsi="Times New Roman"/>
      <w:sz w:val="20"/>
      <w:szCs w:val="20"/>
    </w:rPr>
  </w:style>
  <w:style w:type="paragraph" w:styleId="Stvarnokazalo8">
    <w:name w:val="index 8"/>
    <w:basedOn w:val="Navaden"/>
    <w:next w:val="Navaden"/>
    <w:autoRedefine/>
    <w:uiPriority w:val="99"/>
    <w:semiHidden/>
    <w:rsid w:val="004D0979"/>
    <w:pPr>
      <w:ind w:left="1600" w:hanging="200"/>
    </w:pPr>
    <w:rPr>
      <w:rFonts w:ascii="Times New Roman" w:hAnsi="Times New Roman"/>
      <w:sz w:val="20"/>
      <w:szCs w:val="20"/>
    </w:rPr>
  </w:style>
  <w:style w:type="paragraph" w:styleId="Stvarnokazalo9">
    <w:name w:val="index 9"/>
    <w:basedOn w:val="Navaden"/>
    <w:next w:val="Navaden"/>
    <w:autoRedefine/>
    <w:uiPriority w:val="99"/>
    <w:semiHidden/>
    <w:rsid w:val="004D0979"/>
    <w:pPr>
      <w:ind w:left="1800" w:hanging="200"/>
    </w:pPr>
    <w:rPr>
      <w:rFonts w:ascii="Times New Roman" w:hAnsi="Times New Roman"/>
      <w:sz w:val="20"/>
      <w:szCs w:val="20"/>
    </w:rPr>
  </w:style>
  <w:style w:type="paragraph" w:styleId="Stvarnokazalo-naslov">
    <w:name w:val="index heading"/>
    <w:basedOn w:val="Navaden"/>
    <w:next w:val="Stvarnokazalo1"/>
    <w:uiPriority w:val="99"/>
    <w:semiHidden/>
    <w:rsid w:val="004D0979"/>
    <w:rPr>
      <w:rFonts w:ascii="Times New Roman" w:hAnsi="Times New Roman"/>
      <w:sz w:val="20"/>
      <w:szCs w:val="20"/>
    </w:rPr>
  </w:style>
  <w:style w:type="character" w:styleId="Sprotnaopomba-sklic">
    <w:name w:val="footnote reference"/>
    <w:basedOn w:val="Privzetapisavaodstavka"/>
    <w:semiHidden/>
    <w:rsid w:val="004D0979"/>
    <w:rPr>
      <w:vertAlign w:val="superscript"/>
    </w:rPr>
  </w:style>
  <w:style w:type="paragraph" w:customStyle="1" w:styleId="PROJEKTI">
    <w:name w:val="PROJEKTI"/>
    <w:basedOn w:val="Navaden"/>
    <w:uiPriority w:val="99"/>
    <w:rsid w:val="004D0979"/>
    <w:pPr>
      <w:jc w:val="both"/>
    </w:pPr>
    <w:rPr>
      <w:rFonts w:ascii="SL Dutch" w:hAnsi="SL Dutch"/>
      <w:sz w:val="24"/>
      <w:szCs w:val="20"/>
      <w:lang w:val="en-GB"/>
    </w:rPr>
  </w:style>
  <w:style w:type="paragraph" w:customStyle="1" w:styleId="toni-obiajno">
    <w:name w:val="toni - običajno"/>
    <w:basedOn w:val="Navaden"/>
    <w:uiPriority w:val="99"/>
    <w:rsid w:val="004D0979"/>
    <w:pPr>
      <w:jc w:val="center"/>
    </w:pPr>
    <w:rPr>
      <w:rFonts w:ascii="Arial Narrow" w:hAnsi="Arial Narrow" w:cs="Arial"/>
      <w:b/>
      <w:i/>
      <w:sz w:val="24"/>
      <w:szCs w:val="20"/>
    </w:rPr>
  </w:style>
  <w:style w:type="paragraph" w:customStyle="1" w:styleId="Poroila">
    <w:name w:val="Poroèila"/>
    <w:basedOn w:val="Navaden"/>
    <w:uiPriority w:val="99"/>
    <w:rsid w:val="004D0979"/>
    <w:pPr>
      <w:tabs>
        <w:tab w:val="left" w:pos="4111"/>
        <w:tab w:val="left" w:pos="5387"/>
      </w:tabs>
    </w:pPr>
    <w:rPr>
      <w:rFonts w:ascii="Arial" w:hAnsi="Arial"/>
      <w:sz w:val="22"/>
      <w:szCs w:val="20"/>
    </w:rPr>
  </w:style>
  <w:style w:type="paragraph" w:customStyle="1" w:styleId="Poroila0">
    <w:name w:val="Poročila"/>
    <w:basedOn w:val="Navaden"/>
    <w:uiPriority w:val="99"/>
    <w:rsid w:val="004D0979"/>
    <w:rPr>
      <w:rFonts w:ascii="Arial" w:hAnsi="Arial"/>
      <w:sz w:val="22"/>
      <w:szCs w:val="20"/>
    </w:rPr>
  </w:style>
  <w:style w:type="paragraph" w:customStyle="1" w:styleId="Tuzi">
    <w:name w:val="Tuzi"/>
    <w:basedOn w:val="Navaden"/>
    <w:uiPriority w:val="99"/>
    <w:rsid w:val="004D0979"/>
    <w:rPr>
      <w:rFonts w:ascii="Arial" w:hAnsi="Arial"/>
      <w:sz w:val="22"/>
      <w:szCs w:val="20"/>
    </w:rPr>
  </w:style>
  <w:style w:type="paragraph" w:customStyle="1" w:styleId="Style1">
    <w:name w:val="Style1"/>
    <w:basedOn w:val="Navaden"/>
    <w:uiPriority w:val="99"/>
    <w:rsid w:val="004D0979"/>
    <w:pPr>
      <w:ind w:left="1008"/>
      <w:jc w:val="both"/>
    </w:pPr>
    <w:rPr>
      <w:rFonts w:ascii="Arial" w:hAnsi="Arial"/>
      <w:sz w:val="20"/>
      <w:szCs w:val="20"/>
      <w:lang w:val="en-US"/>
    </w:rPr>
  </w:style>
  <w:style w:type="paragraph" w:styleId="Otevilenseznam2">
    <w:name w:val="List Number 2"/>
    <w:basedOn w:val="Navaden"/>
    <w:uiPriority w:val="99"/>
    <w:rsid w:val="004D0979"/>
    <w:pPr>
      <w:tabs>
        <w:tab w:val="num" w:pos="643"/>
      </w:tabs>
      <w:spacing w:line="300" w:lineRule="atLeast"/>
      <w:ind w:left="643" w:hanging="360"/>
      <w:jc w:val="both"/>
    </w:pPr>
    <w:rPr>
      <w:rFonts w:ascii="Arial" w:hAnsi="Arial"/>
      <w:sz w:val="22"/>
      <w:szCs w:val="20"/>
    </w:rPr>
  </w:style>
  <w:style w:type="character" w:customStyle="1" w:styleId="ZnakZnak">
    <w:name w:val="Znak Znak"/>
    <w:rsid w:val="004D0979"/>
    <w:rPr>
      <w:rFonts w:ascii="Arial" w:hAnsi="Arial"/>
      <w:sz w:val="18"/>
      <w:lang w:val="en-GB" w:eastAsia="sl-SI" w:bidi="ar-SA"/>
    </w:rPr>
  </w:style>
  <w:style w:type="paragraph" w:customStyle="1" w:styleId="pikaalineje">
    <w:name w:val="pika_alineje"/>
    <w:basedOn w:val="Navaden"/>
    <w:autoRedefine/>
    <w:uiPriority w:val="99"/>
    <w:rsid w:val="004D0979"/>
    <w:pPr>
      <w:numPr>
        <w:numId w:val="2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uiPriority w:val="99"/>
    <w:rsid w:val="004D0979"/>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uiPriority w:val="99"/>
    <w:rsid w:val="004D0979"/>
    <w:pPr>
      <w:spacing w:after="120" w:line="360" w:lineRule="auto"/>
      <w:jc w:val="both"/>
    </w:pPr>
    <w:rPr>
      <w:rFonts w:ascii="Arial" w:hAnsi="Arial"/>
      <w:b/>
      <w:sz w:val="20"/>
      <w:szCs w:val="20"/>
      <w:lang w:val="en-US"/>
    </w:rPr>
  </w:style>
  <w:style w:type="paragraph" w:styleId="Naslovpoiljatelja">
    <w:name w:val="envelope return"/>
    <w:basedOn w:val="Navaden"/>
    <w:uiPriority w:val="99"/>
    <w:rsid w:val="004D0979"/>
    <w:pPr>
      <w:spacing w:after="120" w:line="360" w:lineRule="auto"/>
    </w:pPr>
    <w:rPr>
      <w:rFonts w:ascii="Arial" w:hAnsi="Arial"/>
      <w:sz w:val="20"/>
      <w:szCs w:val="20"/>
      <w:lang w:val="en-US"/>
    </w:rPr>
  </w:style>
  <w:style w:type="paragraph" w:customStyle="1" w:styleId="enacba">
    <w:name w:val="enacba"/>
    <w:basedOn w:val="Navaden"/>
    <w:uiPriority w:val="99"/>
    <w:rsid w:val="004D0979"/>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uiPriority w:val="99"/>
    <w:rsid w:val="004D0979"/>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uiPriority w:val="99"/>
    <w:rsid w:val="004D0979"/>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uiPriority w:val="99"/>
    <w:rsid w:val="004D0979"/>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uiPriority w:val="99"/>
    <w:rsid w:val="004D0979"/>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uiPriority w:val="99"/>
    <w:rsid w:val="004D0979"/>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uiPriority w:val="99"/>
    <w:rsid w:val="004D0979"/>
    <w:rPr>
      <w:rFonts w:ascii="Arial" w:eastAsia="Times New Roman" w:hAnsi="Arial" w:cs="Times New Roman"/>
      <w:szCs w:val="20"/>
      <w:lang w:val="en-US" w:eastAsia="sl-SI"/>
    </w:rPr>
  </w:style>
  <w:style w:type="paragraph" w:customStyle="1" w:styleId="SlogTPnaslov4Krepko">
    <w:name w:val="Slog TP_naslov 4 + Krepko"/>
    <w:basedOn w:val="TPnaslov4"/>
    <w:uiPriority w:val="99"/>
    <w:rsid w:val="004D0979"/>
    <w:rPr>
      <w:bCs/>
      <w:iCs/>
    </w:rPr>
  </w:style>
  <w:style w:type="paragraph" w:customStyle="1" w:styleId="TPnaslov4-novo">
    <w:name w:val="TP_naslov 4-novo"/>
    <w:basedOn w:val="SlogTPnaslov4Krepko"/>
    <w:uiPriority w:val="99"/>
    <w:rsid w:val="004D0979"/>
    <w:rPr>
      <w:bCs w:val="0"/>
      <w:iCs w:val="0"/>
    </w:rPr>
  </w:style>
  <w:style w:type="paragraph" w:customStyle="1" w:styleId="navaden3">
    <w:name w:val="navaden3"/>
    <w:basedOn w:val="Navaden"/>
    <w:uiPriority w:val="99"/>
    <w:rsid w:val="004D0979"/>
    <w:pPr>
      <w:widowControl w:val="0"/>
      <w:jc w:val="both"/>
    </w:pPr>
    <w:rPr>
      <w:rFonts w:ascii="Arial" w:hAnsi="Arial"/>
      <w:sz w:val="22"/>
      <w:szCs w:val="20"/>
    </w:rPr>
  </w:style>
  <w:style w:type="paragraph" w:customStyle="1" w:styleId="BodyText21">
    <w:name w:val="Body Text 21"/>
    <w:basedOn w:val="Navaden"/>
    <w:uiPriority w:val="99"/>
    <w:rsid w:val="004D0979"/>
    <w:pPr>
      <w:jc w:val="both"/>
    </w:pPr>
    <w:rPr>
      <w:rFonts w:ascii="Times New Roman" w:hAnsi="Times New Roman"/>
      <w:sz w:val="24"/>
      <w:szCs w:val="20"/>
    </w:rPr>
  </w:style>
  <w:style w:type="character" w:customStyle="1" w:styleId="Bodytext39">
    <w:name w:val="Body text39"/>
    <w:basedOn w:val="Privzetapisavaodstavka"/>
    <w:rsid w:val="004D0979"/>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uiPriority w:val="99"/>
    <w:rsid w:val="004D0979"/>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4D0979"/>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4D0979"/>
    <w:pPr>
      <w:ind w:left="720"/>
      <w:contextualSpacing/>
    </w:pPr>
  </w:style>
  <w:style w:type="paragraph" w:customStyle="1" w:styleId="odstavek1">
    <w:name w:val="odstavek1"/>
    <w:basedOn w:val="Navaden"/>
    <w:uiPriority w:val="99"/>
    <w:rsid w:val="004D0979"/>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99"/>
    <w:rsid w:val="004D0979"/>
    <w:pPr>
      <w:ind w:left="425" w:hanging="425"/>
      <w:jc w:val="both"/>
    </w:pPr>
    <w:rPr>
      <w:rFonts w:ascii="Arial" w:hAnsi="Arial" w:cs="Arial"/>
      <w:sz w:val="22"/>
      <w:szCs w:val="22"/>
    </w:rPr>
  </w:style>
  <w:style w:type="paragraph" w:customStyle="1" w:styleId="xl24">
    <w:name w:val="xl24"/>
    <w:basedOn w:val="Navaden"/>
    <w:uiPriority w:val="99"/>
    <w:rsid w:val="004D0979"/>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4D0979"/>
    <w:rPr>
      <w:sz w:val="16"/>
      <w:szCs w:val="16"/>
    </w:rPr>
  </w:style>
  <w:style w:type="paragraph" w:styleId="Pripombabesedilo">
    <w:name w:val="annotation text"/>
    <w:basedOn w:val="Navaden"/>
    <w:link w:val="PripombabesediloZnak"/>
    <w:uiPriority w:val="99"/>
    <w:semiHidden/>
    <w:unhideWhenUsed/>
    <w:rsid w:val="004D0979"/>
    <w:rPr>
      <w:sz w:val="20"/>
      <w:szCs w:val="20"/>
    </w:rPr>
  </w:style>
  <w:style w:type="character" w:customStyle="1" w:styleId="PripombabesediloZnak">
    <w:name w:val="Pripomba – besedilo Znak"/>
    <w:basedOn w:val="Privzetapisavaodstavka"/>
    <w:link w:val="Pripombabesedilo"/>
    <w:uiPriority w:val="99"/>
    <w:semiHidden/>
    <w:rsid w:val="004D097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D0979"/>
    <w:rPr>
      <w:b/>
      <w:bCs/>
    </w:rPr>
  </w:style>
  <w:style w:type="character" w:customStyle="1" w:styleId="ZadevapripombeZnak">
    <w:name w:val="Zadeva pripombe Znak"/>
    <w:basedOn w:val="PripombabesediloZnak"/>
    <w:link w:val="Zadevapripombe"/>
    <w:uiPriority w:val="99"/>
    <w:semiHidden/>
    <w:rsid w:val="004D0979"/>
    <w:rPr>
      <w:rFonts w:ascii="Tahoma" w:eastAsia="Times New Roman" w:hAnsi="Tahoma" w:cs="Times New Roman"/>
      <w:b/>
      <w:bCs/>
      <w:sz w:val="20"/>
      <w:szCs w:val="20"/>
      <w:lang w:eastAsia="sl-SI"/>
    </w:rPr>
  </w:style>
  <w:style w:type="table" w:styleId="Tabelamrea">
    <w:name w:val="Table Grid"/>
    <w:basedOn w:val="Navadnatabela"/>
    <w:rsid w:val="004D09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rsid w:val="004D0979"/>
    <w:pPr>
      <w:spacing w:before="100" w:beforeAutospacing="1" w:after="100" w:afterAutospacing="1"/>
    </w:pPr>
    <w:rPr>
      <w:rFonts w:ascii="Times New Roman" w:hAnsi="Times New Roman"/>
      <w:sz w:val="24"/>
    </w:rPr>
  </w:style>
  <w:style w:type="paragraph" w:customStyle="1" w:styleId="xl63">
    <w:name w:val="xl63"/>
    <w:basedOn w:val="Navaden"/>
    <w:uiPriority w:val="99"/>
    <w:rsid w:val="004D0979"/>
    <w:pPr>
      <w:spacing w:before="100" w:beforeAutospacing="1" w:after="100" w:afterAutospacing="1"/>
      <w:textAlignment w:val="center"/>
    </w:pPr>
    <w:rPr>
      <w:rFonts w:cs="Tahoma"/>
      <w:sz w:val="16"/>
      <w:szCs w:val="16"/>
    </w:rPr>
  </w:style>
  <w:style w:type="paragraph" w:customStyle="1" w:styleId="xl64">
    <w:name w:val="xl64"/>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uiPriority w:val="99"/>
    <w:rsid w:val="004D097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uiPriority w:val="99"/>
    <w:rsid w:val="004D097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uiPriority w:val="99"/>
    <w:rsid w:val="004D097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uiPriority w:val="99"/>
    <w:rsid w:val="004D0979"/>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uiPriority w:val="99"/>
    <w:rsid w:val="004D0979"/>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uiPriority w:val="99"/>
    <w:rsid w:val="004D0979"/>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uiPriority w:val="99"/>
    <w:rsid w:val="004D0979"/>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uiPriority w:val="99"/>
    <w:rsid w:val="004D0979"/>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uiPriority w:val="99"/>
    <w:rsid w:val="004D0979"/>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uiPriority w:val="99"/>
    <w:rsid w:val="004D097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uiPriority w:val="99"/>
    <w:rsid w:val="004D097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uiPriority w:val="99"/>
    <w:rsid w:val="004D0979"/>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4D0979"/>
    <w:rPr>
      <w:color w:val="605E5C"/>
      <w:shd w:val="clear" w:color="auto" w:fill="E1DFDD"/>
    </w:rPr>
  </w:style>
  <w:style w:type="character" w:customStyle="1" w:styleId="Naslov1Znak1">
    <w:name w:val="Naslov 1 Znak1"/>
    <w:aliases w:val="SKLOP_AZ Znak1"/>
    <w:basedOn w:val="Privzetapisavaodstavka"/>
    <w:rsid w:val="004D0979"/>
    <w:rPr>
      <w:rFonts w:asciiTheme="majorHAnsi" w:eastAsiaTheme="majorEastAsia" w:hAnsiTheme="majorHAnsi" w:cstheme="majorBidi"/>
      <w:color w:val="2F5496" w:themeColor="accent1" w:themeShade="BF"/>
      <w:sz w:val="32"/>
      <w:szCs w:val="32"/>
    </w:rPr>
  </w:style>
  <w:style w:type="character" w:customStyle="1" w:styleId="Naslov3Znak2">
    <w:name w:val="Naslov 3 Znak2"/>
    <w:aliases w:val="Naslov 3 Znak1 Znak1,Naslov 3 Znak Znak Znak1,TP_Naslov 3 Znak1"/>
    <w:basedOn w:val="Privzetapisavaodstavka"/>
    <w:semiHidden/>
    <w:rsid w:val="004D0979"/>
    <w:rPr>
      <w:rFonts w:asciiTheme="majorHAnsi" w:eastAsiaTheme="majorEastAsia" w:hAnsiTheme="majorHAnsi" w:cstheme="majorBidi"/>
      <w:color w:val="1F3763" w:themeColor="accent1" w:themeShade="7F"/>
      <w:sz w:val="24"/>
      <w:szCs w:val="24"/>
    </w:rPr>
  </w:style>
  <w:style w:type="character" w:customStyle="1" w:styleId="GlavaZnak1">
    <w:name w:val="Glava Znak1"/>
    <w:aliases w:val="Char Znak1,Glava Znak Znak Znak Znak Znak2,Glava Znak Znak Znak Znak Znak Znak1,Glava Znak Znak Znak Znak2,Glava Znak Znak Znak Znak Znak Znak Znak Znak Znak Znak Znak Znak Znak Zn Znak Znak1,E-PVO-glava Znak1,body txt Znak1,C Znak1"/>
    <w:basedOn w:val="Privzetapisavaodstavka"/>
    <w:uiPriority w:val="99"/>
    <w:semiHidden/>
    <w:rsid w:val="004D0979"/>
    <w:rPr>
      <w:rFonts w:ascii="Tahoma" w:eastAsia="Times New Roman" w:hAnsi="Tahoma"/>
      <w:sz w:val="18"/>
      <w:szCs w:val="24"/>
    </w:rPr>
  </w:style>
  <w:style w:type="character" w:customStyle="1" w:styleId="NogaZnak1">
    <w:name w:val="Noga Znak1"/>
    <w:aliases w:val="Footer-PR Znak1"/>
    <w:basedOn w:val="Privzetapisavaodstavka"/>
    <w:semiHidden/>
    <w:rsid w:val="004D0979"/>
    <w:rPr>
      <w:rFonts w:ascii="Tahoma" w:eastAsia="Times New Roman" w:hAnsi="Tahoma"/>
      <w:sz w:val="18"/>
      <w:szCs w:val="24"/>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4D0979"/>
    <w:rPr>
      <w:rFonts w:ascii="Tahoma" w:eastAsia="Times New Roman" w:hAnsi="Tahoma"/>
      <w:sz w:val="18"/>
      <w:szCs w:val="24"/>
    </w:rPr>
  </w:style>
  <w:style w:type="character" w:customStyle="1" w:styleId="PodnaslovZnak1">
    <w:name w:val="Podnaslov Znak1"/>
    <w:aliases w:val="naslov 11 Znak1"/>
    <w:basedOn w:val="Privzetapisavaodstavka"/>
    <w:rsid w:val="004D0979"/>
    <w:rPr>
      <w:rFonts w:asciiTheme="minorHAnsi" w:eastAsiaTheme="minorEastAsia" w:hAnsiTheme="minorHAnsi" w:cstheme="minorBidi"/>
      <w:color w:val="5A5A5A" w:themeColor="text1" w:themeTint="A5"/>
      <w:spacing w:val="15"/>
      <w:sz w:val="22"/>
      <w:szCs w:val="22"/>
    </w:rPr>
  </w:style>
  <w:style w:type="character" w:customStyle="1" w:styleId="Telobesedila-zamik2Znak1">
    <w:name w:val="Telo besedila - zamik 2 Znak1"/>
    <w:aliases w:val="Znak Znak2"/>
    <w:basedOn w:val="Privzetapisavaodstavka"/>
    <w:semiHidden/>
    <w:rsid w:val="004D0979"/>
    <w:rPr>
      <w:rFonts w:ascii="Tahoma" w:eastAsia="Times New Roman" w:hAnsi="Tahoma"/>
      <w:sz w:val="18"/>
      <w:szCs w:val="24"/>
    </w:rPr>
  </w:style>
  <w:style w:type="paragraph" w:customStyle="1" w:styleId="xl84">
    <w:name w:val="xl84"/>
    <w:basedOn w:val="Navaden"/>
    <w:uiPriority w:val="99"/>
    <w:rsid w:val="004D0979"/>
    <w:pPr>
      <w:spacing w:before="100" w:beforeAutospacing="1" w:after="100" w:afterAutospacing="1"/>
    </w:pPr>
    <w:rPr>
      <w:rFonts w:cs="Tahoma"/>
      <w:b/>
      <w:bCs/>
      <w:color w:val="000000"/>
      <w:sz w:val="16"/>
      <w:szCs w:val="16"/>
    </w:rPr>
  </w:style>
  <w:style w:type="paragraph" w:customStyle="1" w:styleId="xl85">
    <w:name w:val="xl85"/>
    <w:basedOn w:val="Navaden"/>
    <w:uiPriority w:val="99"/>
    <w:rsid w:val="004D0979"/>
    <w:pPr>
      <w:spacing w:before="100" w:beforeAutospacing="1" w:after="100" w:afterAutospacing="1"/>
      <w:jc w:val="center"/>
    </w:pPr>
    <w:rPr>
      <w:rFonts w:cs="Tahoma"/>
      <w:b/>
      <w:bCs/>
      <w:color w:val="000000"/>
      <w:sz w:val="16"/>
      <w:szCs w:val="16"/>
    </w:rPr>
  </w:style>
  <w:style w:type="paragraph" w:customStyle="1" w:styleId="xl86">
    <w:name w:val="xl86"/>
    <w:basedOn w:val="Navaden"/>
    <w:uiPriority w:val="99"/>
    <w:rsid w:val="004D09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7">
    <w:name w:val="xl87"/>
    <w:basedOn w:val="Navaden"/>
    <w:uiPriority w:val="99"/>
    <w:rsid w:val="004D0979"/>
    <w:pPr>
      <w:pBdr>
        <w:top w:val="single" w:sz="4" w:space="0" w:color="auto"/>
        <w:left w:val="single" w:sz="8"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8">
    <w:name w:val="xl88"/>
    <w:basedOn w:val="Navaden"/>
    <w:uiPriority w:val="99"/>
    <w:rsid w:val="004D0979"/>
    <w:pPr>
      <w:pBdr>
        <w:top w:val="single" w:sz="4" w:space="0" w:color="auto"/>
        <w:left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9">
    <w:name w:val="xl89"/>
    <w:basedOn w:val="Navaden"/>
    <w:uiPriority w:val="99"/>
    <w:rsid w:val="004D0979"/>
    <w:pPr>
      <w:spacing w:before="100" w:beforeAutospacing="1" w:after="100" w:afterAutospacing="1"/>
    </w:pPr>
    <w:rPr>
      <w:rFonts w:cs="Tahoma"/>
      <w:b/>
      <w:bCs/>
      <w:color w:val="000000"/>
      <w:sz w:val="16"/>
      <w:szCs w:val="16"/>
    </w:rPr>
  </w:style>
  <w:style w:type="paragraph" w:customStyle="1" w:styleId="xl90">
    <w:name w:val="xl90"/>
    <w:basedOn w:val="Navaden"/>
    <w:uiPriority w:val="99"/>
    <w:rsid w:val="004D0979"/>
    <w:pPr>
      <w:spacing w:before="100" w:beforeAutospacing="1" w:after="100" w:afterAutospacing="1"/>
    </w:pPr>
    <w:rPr>
      <w:rFonts w:cs="Tahoma"/>
      <w:color w:val="000000"/>
      <w:sz w:val="16"/>
      <w:szCs w:val="16"/>
    </w:rPr>
  </w:style>
  <w:style w:type="paragraph" w:customStyle="1" w:styleId="xl91">
    <w:name w:val="xl91"/>
    <w:basedOn w:val="Navaden"/>
    <w:uiPriority w:val="99"/>
    <w:rsid w:val="004D0979"/>
    <w:pPr>
      <w:spacing w:before="100" w:beforeAutospacing="1" w:after="100" w:afterAutospacing="1"/>
      <w:jc w:val="center"/>
    </w:pPr>
    <w:rPr>
      <w:rFonts w:cs="Tahoma"/>
      <w:color w:val="000000"/>
      <w:sz w:val="16"/>
      <w:szCs w:val="16"/>
    </w:rPr>
  </w:style>
  <w:style w:type="paragraph" w:customStyle="1" w:styleId="xl92">
    <w:name w:val="xl92"/>
    <w:basedOn w:val="Navaden"/>
    <w:uiPriority w:val="99"/>
    <w:rsid w:val="004D0979"/>
    <w:pPr>
      <w:spacing w:before="100" w:beforeAutospacing="1" w:after="100" w:afterAutospacing="1"/>
      <w:jc w:val="center"/>
    </w:pPr>
    <w:rPr>
      <w:rFonts w:cs="Tahoma"/>
      <w:sz w:val="16"/>
      <w:szCs w:val="16"/>
    </w:rPr>
  </w:style>
  <w:style w:type="paragraph" w:customStyle="1" w:styleId="xl93">
    <w:name w:val="xl93"/>
    <w:basedOn w:val="Navaden"/>
    <w:uiPriority w:val="99"/>
    <w:rsid w:val="004D0979"/>
    <w:pPr>
      <w:spacing w:before="100" w:beforeAutospacing="1" w:after="100" w:afterAutospacing="1"/>
    </w:pPr>
    <w:rPr>
      <w:rFonts w:cs="Tahoma"/>
      <w:sz w:val="16"/>
      <w:szCs w:val="16"/>
    </w:rPr>
  </w:style>
  <w:style w:type="paragraph" w:customStyle="1" w:styleId="xl94">
    <w:name w:val="xl94"/>
    <w:basedOn w:val="Navaden"/>
    <w:uiPriority w:val="99"/>
    <w:rsid w:val="004D0979"/>
    <w:pPr>
      <w:spacing w:before="100" w:beforeAutospacing="1" w:after="100" w:afterAutospacing="1"/>
    </w:pPr>
    <w:rPr>
      <w:rFonts w:cs="Tahoma"/>
      <w:b/>
      <w:bCs/>
      <w:color w:val="000000"/>
      <w:sz w:val="16"/>
      <w:szCs w:val="16"/>
    </w:rPr>
  </w:style>
  <w:style w:type="paragraph" w:customStyle="1" w:styleId="xl95">
    <w:name w:val="xl95"/>
    <w:basedOn w:val="Navaden"/>
    <w:uiPriority w:val="99"/>
    <w:rsid w:val="004D097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96">
    <w:name w:val="xl96"/>
    <w:basedOn w:val="Navaden"/>
    <w:uiPriority w:val="99"/>
    <w:rsid w:val="004D09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Tahoma"/>
      <w:b/>
      <w:bCs/>
      <w:color w:val="000000"/>
      <w:sz w:val="15"/>
      <w:szCs w:val="15"/>
    </w:rPr>
  </w:style>
  <w:style w:type="paragraph" w:customStyle="1" w:styleId="xl97">
    <w:name w:val="xl97"/>
    <w:basedOn w:val="Navaden"/>
    <w:uiPriority w:val="99"/>
    <w:rsid w:val="004D09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98">
    <w:name w:val="xl98"/>
    <w:basedOn w:val="Navaden"/>
    <w:uiPriority w:val="99"/>
    <w:rsid w:val="004D0979"/>
    <w:pPr>
      <w:pBdr>
        <w:top w:val="single" w:sz="8" w:space="0" w:color="auto"/>
        <w:left w:val="single" w:sz="4" w:space="0" w:color="auto"/>
        <w:bottom w:val="single" w:sz="4" w:space="0" w:color="auto"/>
      </w:pBdr>
      <w:spacing w:before="100" w:beforeAutospacing="1" w:after="100" w:afterAutospacing="1"/>
      <w:jc w:val="center"/>
    </w:pPr>
    <w:rPr>
      <w:rFonts w:cs="Tahoma"/>
      <w:b/>
      <w:bCs/>
      <w:color w:val="000000"/>
      <w:sz w:val="16"/>
      <w:szCs w:val="16"/>
    </w:rPr>
  </w:style>
  <w:style w:type="paragraph" w:customStyle="1" w:styleId="xl99">
    <w:name w:val="xl99"/>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pPr>
    <w:rPr>
      <w:rFonts w:cs="Tahoma"/>
      <w:color w:val="000000"/>
      <w:sz w:val="16"/>
      <w:szCs w:val="16"/>
    </w:rPr>
  </w:style>
  <w:style w:type="paragraph" w:customStyle="1" w:styleId="xl100">
    <w:name w:val="xl100"/>
    <w:basedOn w:val="Navaden"/>
    <w:uiPriority w:val="99"/>
    <w:rsid w:val="004D09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Tahoma"/>
      <w:color w:val="000000"/>
      <w:sz w:val="16"/>
      <w:szCs w:val="16"/>
    </w:rPr>
  </w:style>
  <w:style w:type="paragraph" w:customStyle="1" w:styleId="xl101">
    <w:name w:val="xl101"/>
    <w:basedOn w:val="Navaden"/>
    <w:uiPriority w:val="99"/>
    <w:rsid w:val="004D097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Tahoma"/>
      <w:color w:val="000000"/>
      <w:sz w:val="16"/>
      <w:szCs w:val="16"/>
    </w:rPr>
  </w:style>
  <w:style w:type="paragraph" w:customStyle="1" w:styleId="xl102">
    <w:name w:val="xl102"/>
    <w:basedOn w:val="Navaden"/>
    <w:uiPriority w:val="99"/>
    <w:rsid w:val="004D0979"/>
    <w:pPr>
      <w:pBdr>
        <w:top w:val="single" w:sz="4" w:space="0" w:color="auto"/>
        <w:left w:val="single" w:sz="4" w:space="0" w:color="auto"/>
        <w:right w:val="single" w:sz="4" w:space="0" w:color="auto"/>
      </w:pBdr>
      <w:spacing w:before="100" w:beforeAutospacing="1" w:after="100" w:afterAutospacing="1"/>
      <w:jc w:val="center"/>
    </w:pPr>
    <w:rPr>
      <w:rFonts w:cs="Tahoma"/>
      <w:color w:val="000000"/>
      <w:sz w:val="16"/>
      <w:szCs w:val="16"/>
    </w:rPr>
  </w:style>
  <w:style w:type="paragraph" w:customStyle="1" w:styleId="xl103">
    <w:name w:val="xl103"/>
    <w:basedOn w:val="Navaden"/>
    <w:uiPriority w:val="99"/>
    <w:rsid w:val="004D0979"/>
    <w:pPr>
      <w:pBdr>
        <w:top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104">
    <w:name w:val="xl104"/>
    <w:basedOn w:val="Navaden"/>
    <w:uiPriority w:val="99"/>
    <w:rsid w:val="004D0979"/>
    <w:pPr>
      <w:pBdr>
        <w:top w:val="single" w:sz="4" w:space="0" w:color="auto"/>
        <w:left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5">
    <w:name w:val="xl105"/>
    <w:basedOn w:val="Navaden"/>
    <w:uiPriority w:val="99"/>
    <w:rsid w:val="004D0979"/>
    <w:pPr>
      <w:pBdr>
        <w:top w:val="single" w:sz="8"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106">
    <w:name w:val="xl106"/>
    <w:basedOn w:val="Navaden"/>
    <w:uiPriority w:val="99"/>
    <w:rsid w:val="004D0979"/>
    <w:pPr>
      <w:pBdr>
        <w:top w:val="single" w:sz="4" w:space="0" w:color="auto"/>
        <w:bottom w:val="single" w:sz="4" w:space="0" w:color="auto"/>
        <w:right w:val="single" w:sz="4" w:space="0" w:color="auto"/>
      </w:pBdr>
      <w:spacing w:before="100" w:beforeAutospacing="1" w:after="100" w:afterAutospacing="1"/>
    </w:pPr>
    <w:rPr>
      <w:rFonts w:cs="Tahoma"/>
      <w:color w:val="000000"/>
      <w:sz w:val="16"/>
      <w:szCs w:val="16"/>
    </w:rPr>
  </w:style>
  <w:style w:type="paragraph" w:customStyle="1" w:styleId="xl107">
    <w:name w:val="xl107"/>
    <w:basedOn w:val="Navaden"/>
    <w:uiPriority w:val="99"/>
    <w:rsid w:val="004D09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8">
    <w:name w:val="xl108"/>
    <w:basedOn w:val="Navaden"/>
    <w:uiPriority w:val="99"/>
    <w:rsid w:val="004D0979"/>
    <w:pPr>
      <w:pBdr>
        <w:top w:val="single" w:sz="4" w:space="0" w:color="auto"/>
        <w:left w:val="single" w:sz="8"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9">
    <w:name w:val="xl109"/>
    <w:basedOn w:val="Navaden"/>
    <w:uiPriority w:val="99"/>
    <w:rsid w:val="004D0979"/>
    <w:pPr>
      <w:pBdr>
        <w:top w:val="single" w:sz="4" w:space="0" w:color="auto"/>
        <w:left w:val="single" w:sz="8" w:space="0" w:color="auto"/>
        <w:bottom w:val="single" w:sz="4" w:space="0" w:color="auto"/>
        <w:right w:val="single" w:sz="8" w:space="0" w:color="auto"/>
      </w:pBdr>
      <w:spacing w:before="100" w:beforeAutospacing="1" w:after="100" w:afterAutospacing="1"/>
    </w:pPr>
    <w:rPr>
      <w:rFonts w:cs="Tahoma"/>
      <w:color w:val="000000"/>
      <w:sz w:val="16"/>
      <w:szCs w:val="16"/>
    </w:rPr>
  </w:style>
  <w:style w:type="paragraph" w:customStyle="1" w:styleId="xl110">
    <w:name w:val="xl110"/>
    <w:basedOn w:val="Navaden"/>
    <w:uiPriority w:val="99"/>
    <w:rsid w:val="004D0979"/>
    <w:pPr>
      <w:pBdr>
        <w:top w:val="single" w:sz="4" w:space="0" w:color="auto"/>
        <w:left w:val="single" w:sz="4" w:space="0" w:color="auto"/>
      </w:pBdr>
      <w:spacing w:before="100" w:beforeAutospacing="1" w:after="100" w:afterAutospacing="1"/>
      <w:jc w:val="center"/>
    </w:pPr>
    <w:rPr>
      <w:rFonts w:cs="Tahoma"/>
      <w:b/>
      <w:bCs/>
      <w:color w:val="000000"/>
      <w:sz w:val="16"/>
      <w:szCs w:val="16"/>
    </w:rPr>
  </w:style>
  <w:style w:type="paragraph" w:customStyle="1" w:styleId="xl111">
    <w:name w:val="xl111"/>
    <w:basedOn w:val="Navaden"/>
    <w:uiPriority w:val="99"/>
    <w:rsid w:val="004D0979"/>
    <w:pPr>
      <w:pBdr>
        <w:top w:val="single" w:sz="4" w:space="0" w:color="auto"/>
        <w:left w:val="single" w:sz="4" w:space="0" w:color="auto"/>
        <w:bottom w:val="single" w:sz="4" w:space="0" w:color="auto"/>
      </w:pBdr>
      <w:spacing w:before="100" w:beforeAutospacing="1" w:after="100" w:afterAutospacing="1"/>
    </w:pPr>
    <w:rPr>
      <w:rFonts w:cs="Tahoma"/>
      <w:color w:val="000000"/>
      <w:sz w:val="16"/>
      <w:szCs w:val="16"/>
    </w:rPr>
  </w:style>
  <w:style w:type="paragraph" w:customStyle="1" w:styleId="xl112">
    <w:name w:val="xl112"/>
    <w:basedOn w:val="Navaden"/>
    <w:uiPriority w:val="99"/>
    <w:rsid w:val="004D09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13">
    <w:name w:val="xl113"/>
    <w:basedOn w:val="Navaden"/>
    <w:uiPriority w:val="99"/>
    <w:rsid w:val="004D0979"/>
    <w:pPr>
      <w:pBdr>
        <w:top w:val="single" w:sz="4" w:space="0" w:color="auto"/>
        <w:left w:val="single" w:sz="8"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14">
    <w:name w:val="xl114"/>
    <w:basedOn w:val="Navaden"/>
    <w:uiPriority w:val="99"/>
    <w:rsid w:val="004D0979"/>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cs="Tahoma"/>
      <w:color w:val="000000"/>
      <w:sz w:val="16"/>
      <w:szCs w:val="16"/>
    </w:rPr>
  </w:style>
  <w:style w:type="paragraph" w:customStyle="1" w:styleId="xl115">
    <w:name w:val="xl115"/>
    <w:basedOn w:val="Navaden"/>
    <w:uiPriority w:val="99"/>
    <w:rsid w:val="004D0979"/>
    <w:pPr>
      <w:pBdr>
        <w:top w:val="single" w:sz="4" w:space="0" w:color="auto"/>
        <w:left w:val="single" w:sz="8" w:space="0" w:color="auto"/>
        <w:bottom w:val="single" w:sz="4" w:space="0" w:color="auto"/>
      </w:pBdr>
      <w:spacing w:before="100" w:beforeAutospacing="1" w:after="100" w:afterAutospacing="1"/>
      <w:jc w:val="center"/>
    </w:pPr>
    <w:rPr>
      <w:rFonts w:cs="Tahoma"/>
      <w:color w:val="000000"/>
      <w:sz w:val="16"/>
      <w:szCs w:val="16"/>
    </w:rPr>
  </w:style>
  <w:style w:type="paragraph" w:customStyle="1" w:styleId="xl116">
    <w:name w:val="xl116"/>
    <w:basedOn w:val="Navaden"/>
    <w:uiPriority w:val="99"/>
    <w:rsid w:val="004D0979"/>
    <w:pPr>
      <w:pBdr>
        <w:top w:val="single" w:sz="4" w:space="0" w:color="auto"/>
        <w:left w:val="single" w:sz="4" w:space="0" w:color="auto"/>
        <w:right w:val="single" w:sz="4" w:space="0" w:color="auto"/>
      </w:pBdr>
      <w:spacing w:before="100" w:beforeAutospacing="1" w:after="100" w:afterAutospacing="1"/>
    </w:pPr>
    <w:rPr>
      <w:rFonts w:cs="Tahoma"/>
      <w:sz w:val="16"/>
      <w:szCs w:val="16"/>
    </w:rPr>
  </w:style>
  <w:style w:type="paragraph" w:customStyle="1" w:styleId="xl117">
    <w:name w:val="xl117"/>
    <w:basedOn w:val="Navaden"/>
    <w:uiPriority w:val="99"/>
    <w:rsid w:val="004D0979"/>
    <w:pPr>
      <w:pBdr>
        <w:bottom w:val="single" w:sz="4" w:space="0" w:color="auto"/>
      </w:pBdr>
      <w:shd w:val="clear" w:color="auto" w:fill="95B3D7"/>
      <w:spacing w:before="100" w:beforeAutospacing="1" w:after="100" w:afterAutospacing="1"/>
      <w:jc w:val="center"/>
    </w:pPr>
    <w:rPr>
      <w:rFonts w:cs="Tahoma"/>
      <w:b/>
      <w:bCs/>
      <w:color w:val="000000"/>
      <w:sz w:val="16"/>
      <w:szCs w:val="16"/>
    </w:rPr>
  </w:style>
  <w:style w:type="paragraph" w:customStyle="1" w:styleId="xl118">
    <w:name w:val="xl118"/>
    <w:basedOn w:val="Navaden"/>
    <w:uiPriority w:val="99"/>
    <w:rsid w:val="004D0979"/>
    <w:pPr>
      <w:pBdr>
        <w:top w:val="single" w:sz="4" w:space="0" w:color="auto"/>
        <w:left w:val="single" w:sz="8" w:space="0" w:color="auto"/>
        <w:bottom w:val="single" w:sz="4" w:space="0" w:color="auto"/>
      </w:pBdr>
      <w:spacing w:before="100" w:beforeAutospacing="1" w:after="100" w:afterAutospacing="1"/>
      <w:jc w:val="right"/>
    </w:pPr>
    <w:rPr>
      <w:rFonts w:cs="Tahoma"/>
      <w:b/>
      <w:bCs/>
      <w:color w:val="000000"/>
      <w:sz w:val="16"/>
      <w:szCs w:val="16"/>
    </w:rPr>
  </w:style>
  <w:style w:type="paragraph" w:customStyle="1" w:styleId="xl119">
    <w:name w:val="xl119"/>
    <w:basedOn w:val="Navaden"/>
    <w:uiPriority w:val="99"/>
    <w:rsid w:val="004D0979"/>
    <w:pPr>
      <w:pBdr>
        <w:top w:val="single" w:sz="4" w:space="0" w:color="auto"/>
        <w:bottom w:val="single" w:sz="4" w:space="0" w:color="auto"/>
      </w:pBdr>
      <w:spacing w:before="100" w:beforeAutospacing="1" w:after="100" w:afterAutospacing="1"/>
      <w:jc w:val="right"/>
    </w:pPr>
    <w:rPr>
      <w:rFonts w:cs="Tahoma"/>
      <w:b/>
      <w:bCs/>
      <w:color w:val="000000"/>
      <w:sz w:val="16"/>
      <w:szCs w:val="16"/>
    </w:rPr>
  </w:style>
  <w:style w:type="paragraph" w:customStyle="1" w:styleId="xl120">
    <w:name w:val="xl120"/>
    <w:basedOn w:val="Navaden"/>
    <w:uiPriority w:val="99"/>
    <w:rsid w:val="004D0979"/>
    <w:pPr>
      <w:pBdr>
        <w:top w:val="single" w:sz="4" w:space="0" w:color="auto"/>
        <w:bottom w:val="single" w:sz="4"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21">
    <w:name w:val="xl121"/>
    <w:basedOn w:val="Navaden"/>
    <w:uiPriority w:val="99"/>
    <w:rsid w:val="004D0979"/>
    <w:pPr>
      <w:pBdr>
        <w:top w:val="single" w:sz="4" w:space="0" w:color="auto"/>
        <w:left w:val="single" w:sz="8" w:space="0" w:color="auto"/>
        <w:bottom w:val="single" w:sz="4" w:space="0" w:color="auto"/>
        <w:right w:val="single" w:sz="8" w:space="0" w:color="auto"/>
      </w:pBdr>
      <w:spacing w:before="100" w:beforeAutospacing="1" w:after="100" w:afterAutospacing="1"/>
    </w:pPr>
    <w:rPr>
      <w:rFonts w:cs="Tahoma"/>
      <w:b/>
      <w:bCs/>
      <w:color w:val="000000"/>
      <w:sz w:val="16"/>
      <w:szCs w:val="16"/>
    </w:rPr>
  </w:style>
  <w:style w:type="paragraph" w:customStyle="1" w:styleId="xl122">
    <w:name w:val="xl122"/>
    <w:basedOn w:val="Navaden"/>
    <w:uiPriority w:val="99"/>
    <w:rsid w:val="004D0979"/>
    <w:pPr>
      <w:pBdr>
        <w:top w:val="single" w:sz="4" w:space="0" w:color="auto"/>
        <w:bottom w:val="single" w:sz="4" w:space="0" w:color="auto"/>
        <w:right w:val="single" w:sz="4" w:space="0" w:color="auto"/>
      </w:pBdr>
      <w:spacing w:before="100" w:beforeAutospacing="1" w:after="100" w:afterAutospacing="1"/>
    </w:pPr>
    <w:rPr>
      <w:rFonts w:cs="Tahoma"/>
      <w:b/>
      <w:bCs/>
      <w:color w:val="000000"/>
      <w:sz w:val="16"/>
      <w:szCs w:val="16"/>
    </w:rPr>
  </w:style>
  <w:style w:type="paragraph" w:customStyle="1" w:styleId="xl123">
    <w:name w:val="xl123"/>
    <w:basedOn w:val="Navaden"/>
    <w:uiPriority w:val="99"/>
    <w:rsid w:val="004D0979"/>
    <w:pPr>
      <w:pBdr>
        <w:top w:val="single" w:sz="4" w:space="0" w:color="auto"/>
        <w:left w:val="single" w:sz="4" w:space="0" w:color="auto"/>
        <w:bottom w:val="single" w:sz="4" w:space="0" w:color="auto"/>
        <w:right w:val="single" w:sz="4" w:space="0" w:color="auto"/>
      </w:pBdr>
      <w:spacing w:before="100" w:beforeAutospacing="1" w:after="100" w:afterAutospacing="1"/>
    </w:pPr>
    <w:rPr>
      <w:rFonts w:cs="Tahoma"/>
      <w:b/>
      <w:bCs/>
      <w:color w:val="000000"/>
      <w:sz w:val="16"/>
      <w:szCs w:val="16"/>
    </w:rPr>
  </w:style>
  <w:style w:type="paragraph" w:customStyle="1" w:styleId="xl124">
    <w:name w:val="xl124"/>
    <w:basedOn w:val="Navaden"/>
    <w:uiPriority w:val="99"/>
    <w:rsid w:val="004D0979"/>
    <w:pPr>
      <w:pBdr>
        <w:top w:val="single" w:sz="4" w:space="0" w:color="auto"/>
        <w:left w:val="single" w:sz="4" w:space="0" w:color="auto"/>
        <w:bottom w:val="single" w:sz="4" w:space="0" w:color="auto"/>
      </w:pBdr>
      <w:spacing w:before="100" w:beforeAutospacing="1" w:after="100" w:afterAutospacing="1"/>
    </w:pPr>
    <w:rPr>
      <w:rFonts w:cs="Tahoma"/>
      <w:b/>
      <w:bCs/>
      <w:color w:val="000000"/>
      <w:sz w:val="16"/>
      <w:szCs w:val="16"/>
    </w:rPr>
  </w:style>
  <w:style w:type="paragraph" w:customStyle="1" w:styleId="xl125">
    <w:name w:val="xl125"/>
    <w:basedOn w:val="Navaden"/>
    <w:uiPriority w:val="99"/>
    <w:rsid w:val="004D0979"/>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26">
    <w:name w:val="xl126"/>
    <w:basedOn w:val="Navaden"/>
    <w:uiPriority w:val="99"/>
    <w:rsid w:val="004D0979"/>
    <w:pPr>
      <w:spacing w:before="100" w:beforeAutospacing="1" w:after="100" w:afterAutospacing="1"/>
    </w:pPr>
    <w:rPr>
      <w:rFonts w:cs="Tahoma"/>
      <w:b/>
      <w:bCs/>
      <w:color w:val="000000"/>
      <w:sz w:val="16"/>
      <w:szCs w:val="16"/>
    </w:rPr>
  </w:style>
  <w:style w:type="paragraph" w:customStyle="1" w:styleId="xl127">
    <w:name w:val="xl127"/>
    <w:basedOn w:val="Navaden"/>
    <w:uiPriority w:val="99"/>
    <w:rsid w:val="004D0979"/>
    <w:pPr>
      <w:pBdr>
        <w:top w:val="single" w:sz="4" w:space="0" w:color="auto"/>
        <w:left w:val="single" w:sz="8"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28">
    <w:name w:val="xl128"/>
    <w:basedOn w:val="Navaden"/>
    <w:uiPriority w:val="99"/>
    <w:rsid w:val="004D0979"/>
    <w:pPr>
      <w:pBdr>
        <w:top w:val="single" w:sz="4"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29">
    <w:name w:val="xl129"/>
    <w:basedOn w:val="Navaden"/>
    <w:uiPriority w:val="99"/>
    <w:rsid w:val="004D0979"/>
    <w:pPr>
      <w:pBdr>
        <w:top w:val="single" w:sz="4"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30">
    <w:name w:val="xl130"/>
    <w:basedOn w:val="Navaden"/>
    <w:uiPriority w:val="99"/>
    <w:rsid w:val="004D0979"/>
    <w:pPr>
      <w:pBdr>
        <w:top w:val="single" w:sz="4" w:space="0" w:color="auto"/>
        <w:bottom w:val="single" w:sz="4" w:space="0" w:color="auto"/>
        <w:right w:val="single" w:sz="8" w:space="0" w:color="auto"/>
      </w:pBdr>
      <w:shd w:val="clear" w:color="auto" w:fill="EBF1DE"/>
      <w:spacing w:before="100" w:beforeAutospacing="1" w:after="100" w:afterAutospacing="1"/>
    </w:pPr>
    <w:rPr>
      <w:rFonts w:cs="Tahoma"/>
      <w:b/>
      <w:bCs/>
      <w:color w:val="000000"/>
      <w:sz w:val="16"/>
      <w:szCs w:val="16"/>
    </w:rPr>
  </w:style>
  <w:style w:type="paragraph" w:customStyle="1" w:styleId="xl131">
    <w:name w:val="xl131"/>
    <w:basedOn w:val="Navaden"/>
    <w:uiPriority w:val="99"/>
    <w:rsid w:val="004D0979"/>
    <w:pPr>
      <w:pBdr>
        <w:top w:val="single" w:sz="8" w:space="0" w:color="auto"/>
        <w:left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2">
    <w:name w:val="xl132"/>
    <w:basedOn w:val="Navaden"/>
    <w:uiPriority w:val="99"/>
    <w:rsid w:val="004D0979"/>
    <w:pPr>
      <w:pBdr>
        <w:top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3">
    <w:name w:val="xl133"/>
    <w:basedOn w:val="Navaden"/>
    <w:uiPriority w:val="99"/>
    <w:rsid w:val="004D0979"/>
    <w:pPr>
      <w:pBdr>
        <w:top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4">
    <w:name w:val="xl134"/>
    <w:basedOn w:val="Navaden"/>
    <w:uiPriority w:val="99"/>
    <w:rsid w:val="004D0979"/>
    <w:pPr>
      <w:pBdr>
        <w:top w:val="single" w:sz="8" w:space="0" w:color="auto"/>
        <w:bottom w:val="single" w:sz="4" w:space="0" w:color="auto"/>
        <w:right w:val="single" w:sz="8" w:space="0" w:color="auto"/>
      </w:pBdr>
      <w:shd w:val="clear" w:color="auto" w:fill="76933C"/>
      <w:spacing w:before="100" w:beforeAutospacing="1" w:after="100" w:afterAutospacing="1"/>
    </w:pPr>
    <w:rPr>
      <w:rFonts w:cs="Tahoma"/>
      <w:b/>
      <w:bCs/>
      <w:color w:val="000000"/>
      <w:sz w:val="16"/>
      <w:szCs w:val="16"/>
    </w:rPr>
  </w:style>
  <w:style w:type="paragraph" w:customStyle="1" w:styleId="xl135">
    <w:name w:val="xl135"/>
    <w:basedOn w:val="Navaden"/>
    <w:uiPriority w:val="99"/>
    <w:rsid w:val="004D0979"/>
    <w:pPr>
      <w:pBdr>
        <w:top w:val="single" w:sz="4" w:space="0" w:color="auto"/>
        <w:left w:val="single" w:sz="8" w:space="0" w:color="auto"/>
        <w:bottom w:val="single" w:sz="8" w:space="0" w:color="auto"/>
      </w:pBdr>
      <w:spacing w:before="100" w:beforeAutospacing="1" w:after="100" w:afterAutospacing="1"/>
      <w:jc w:val="right"/>
    </w:pPr>
    <w:rPr>
      <w:rFonts w:cs="Tahoma"/>
      <w:b/>
      <w:bCs/>
      <w:color w:val="000000"/>
      <w:sz w:val="16"/>
      <w:szCs w:val="16"/>
    </w:rPr>
  </w:style>
  <w:style w:type="paragraph" w:customStyle="1" w:styleId="xl136">
    <w:name w:val="xl136"/>
    <w:basedOn w:val="Navaden"/>
    <w:uiPriority w:val="99"/>
    <w:rsid w:val="004D0979"/>
    <w:pPr>
      <w:pBdr>
        <w:top w:val="single" w:sz="4" w:space="0" w:color="auto"/>
        <w:bottom w:val="single" w:sz="8" w:space="0" w:color="auto"/>
      </w:pBdr>
      <w:spacing w:before="100" w:beforeAutospacing="1" w:after="100" w:afterAutospacing="1"/>
      <w:jc w:val="right"/>
    </w:pPr>
    <w:rPr>
      <w:rFonts w:cs="Tahoma"/>
      <w:b/>
      <w:bCs/>
      <w:color w:val="000000"/>
      <w:sz w:val="16"/>
      <w:szCs w:val="16"/>
    </w:rPr>
  </w:style>
  <w:style w:type="paragraph" w:customStyle="1" w:styleId="xl137">
    <w:name w:val="xl137"/>
    <w:basedOn w:val="Navaden"/>
    <w:uiPriority w:val="99"/>
    <w:rsid w:val="004D0979"/>
    <w:pPr>
      <w:pBdr>
        <w:top w:val="single" w:sz="4" w:space="0" w:color="auto"/>
        <w:bottom w:val="single" w:sz="8"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38">
    <w:name w:val="xl138"/>
    <w:basedOn w:val="Navaden"/>
    <w:uiPriority w:val="99"/>
    <w:rsid w:val="004D0979"/>
    <w:pPr>
      <w:pBdr>
        <w:top w:val="single" w:sz="4" w:space="0" w:color="auto"/>
        <w:left w:val="single" w:sz="8" w:space="0" w:color="auto"/>
        <w:bottom w:val="single" w:sz="8" w:space="0" w:color="auto"/>
        <w:right w:val="single" w:sz="8" w:space="0" w:color="auto"/>
      </w:pBdr>
      <w:spacing w:before="100" w:beforeAutospacing="1" w:after="100" w:afterAutospacing="1"/>
    </w:pPr>
    <w:rPr>
      <w:rFonts w:cs="Tahoma"/>
      <w:b/>
      <w:bCs/>
      <w:color w:val="000000"/>
      <w:sz w:val="16"/>
      <w:szCs w:val="16"/>
    </w:rPr>
  </w:style>
  <w:style w:type="paragraph" w:customStyle="1" w:styleId="xl139">
    <w:name w:val="xl139"/>
    <w:basedOn w:val="Navaden"/>
    <w:uiPriority w:val="99"/>
    <w:rsid w:val="004D0979"/>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40">
    <w:name w:val="xl140"/>
    <w:basedOn w:val="Navaden"/>
    <w:uiPriority w:val="99"/>
    <w:rsid w:val="004D0979"/>
    <w:pPr>
      <w:pBdr>
        <w:left w:val="single" w:sz="8" w:space="0" w:color="auto"/>
      </w:pBdr>
      <w:spacing w:before="100" w:beforeAutospacing="1" w:after="100" w:afterAutospacing="1"/>
    </w:pPr>
    <w:rPr>
      <w:rFonts w:cs="Tahoma"/>
      <w:b/>
      <w:bCs/>
      <w:color w:val="000000"/>
      <w:sz w:val="16"/>
      <w:szCs w:val="16"/>
    </w:rPr>
  </w:style>
  <w:style w:type="paragraph" w:customStyle="1" w:styleId="xl141">
    <w:name w:val="xl141"/>
    <w:basedOn w:val="Navaden"/>
    <w:uiPriority w:val="99"/>
    <w:rsid w:val="004D0979"/>
    <w:pPr>
      <w:spacing w:before="100" w:beforeAutospacing="1" w:after="100" w:afterAutospacing="1"/>
    </w:pPr>
    <w:rPr>
      <w:rFonts w:cs="Tahoma"/>
      <w:b/>
      <w:bCs/>
      <w:color w:val="000000"/>
      <w:sz w:val="16"/>
      <w:szCs w:val="16"/>
    </w:rPr>
  </w:style>
  <w:style w:type="paragraph" w:customStyle="1" w:styleId="xl142">
    <w:name w:val="xl142"/>
    <w:basedOn w:val="Navaden"/>
    <w:uiPriority w:val="99"/>
    <w:rsid w:val="004D0979"/>
    <w:pPr>
      <w:pBdr>
        <w:right w:val="single" w:sz="8" w:space="0" w:color="auto"/>
      </w:pBdr>
      <w:spacing w:before="100" w:beforeAutospacing="1" w:after="100" w:afterAutospacing="1"/>
    </w:pPr>
    <w:rPr>
      <w:rFonts w:cs="Tahoma"/>
      <w:b/>
      <w:bCs/>
      <w:color w:val="000000"/>
      <w:sz w:val="16"/>
      <w:szCs w:val="16"/>
    </w:rPr>
  </w:style>
  <w:style w:type="paragraph" w:customStyle="1" w:styleId="xl143">
    <w:name w:val="xl143"/>
    <w:basedOn w:val="Navaden"/>
    <w:uiPriority w:val="99"/>
    <w:rsid w:val="004D0979"/>
    <w:pPr>
      <w:pBdr>
        <w:top w:val="single" w:sz="4" w:space="0" w:color="auto"/>
        <w:bottom w:val="single" w:sz="8" w:space="0" w:color="auto"/>
        <w:right w:val="single" w:sz="4" w:space="0" w:color="auto"/>
      </w:pBdr>
      <w:spacing w:before="100" w:beforeAutospacing="1" w:after="100" w:afterAutospacing="1"/>
    </w:pPr>
    <w:rPr>
      <w:rFonts w:cs="Tahoma"/>
      <w:color w:val="000000"/>
      <w:sz w:val="16"/>
      <w:szCs w:val="16"/>
    </w:rPr>
  </w:style>
  <w:style w:type="paragraph" w:customStyle="1" w:styleId="xl144">
    <w:name w:val="xl144"/>
    <w:basedOn w:val="Navaden"/>
    <w:uiPriority w:val="99"/>
    <w:rsid w:val="004D0979"/>
    <w:pPr>
      <w:pBdr>
        <w:top w:val="single" w:sz="4" w:space="0" w:color="auto"/>
        <w:left w:val="single" w:sz="4" w:space="0" w:color="auto"/>
        <w:bottom w:val="single" w:sz="8" w:space="0" w:color="auto"/>
        <w:right w:val="single" w:sz="4" w:space="0" w:color="auto"/>
      </w:pBdr>
      <w:spacing w:before="100" w:beforeAutospacing="1" w:after="100" w:afterAutospacing="1"/>
    </w:pPr>
    <w:rPr>
      <w:rFonts w:cs="Tahoma"/>
      <w:color w:val="000000"/>
      <w:sz w:val="16"/>
      <w:szCs w:val="16"/>
    </w:rPr>
  </w:style>
  <w:style w:type="paragraph" w:customStyle="1" w:styleId="xl145">
    <w:name w:val="xl145"/>
    <w:basedOn w:val="Navaden"/>
    <w:uiPriority w:val="99"/>
    <w:rsid w:val="004D0979"/>
    <w:pPr>
      <w:pBdr>
        <w:top w:val="single" w:sz="4" w:space="0" w:color="auto"/>
        <w:left w:val="single" w:sz="4" w:space="0" w:color="auto"/>
        <w:bottom w:val="single" w:sz="8" w:space="0" w:color="auto"/>
      </w:pBdr>
      <w:spacing w:before="100" w:beforeAutospacing="1" w:after="100" w:afterAutospacing="1"/>
    </w:pPr>
    <w:rPr>
      <w:rFonts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Dokumenti/Navodila_za_uporabo_ESPD.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28</Pages>
  <Words>7235</Words>
  <Characters>41245</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1</cp:revision>
  <dcterms:created xsi:type="dcterms:W3CDTF">2020-05-06T17:30:00Z</dcterms:created>
  <dcterms:modified xsi:type="dcterms:W3CDTF">2020-05-06T17:53:00Z</dcterms:modified>
</cp:coreProperties>
</file>